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Ponuditelj: _______________________</w:t>
      </w: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Osoba ponuditelja za kontakt: _______________________</w:t>
      </w: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  <w:t>TROŠKOVNIK - RESPIRATOR</w:t>
      </w:r>
    </w:p>
    <w:p w:rsidR="00A6225F" w:rsidRDefault="00A6225F" w:rsidP="00A6225F">
      <w:pPr>
        <w:ind w:right="-1134"/>
        <w:rPr>
          <w:b/>
          <w:sz w:val="28"/>
          <w:szCs w:val="28"/>
          <w:lang w:val="pl-PL"/>
        </w:rPr>
      </w:pPr>
    </w:p>
    <w:p w:rsidR="004C5A18" w:rsidRPr="00A6225F" w:rsidRDefault="00A6225F" w:rsidP="00A6225F">
      <w:pPr>
        <w:ind w:right="-113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2081"/>
        <w:gridCol w:w="7114"/>
        <w:gridCol w:w="1134"/>
      </w:tblGrid>
      <w:tr w:rsidR="0051085F" w:rsidRPr="00AC5401" w:rsidTr="002A1CDD"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51085F" w:rsidRPr="005141E4" w:rsidRDefault="0051085F" w:rsidP="005141E4">
            <w:pPr>
              <w:jc w:val="center"/>
              <w:rPr>
                <w:b/>
                <w:i/>
                <w:sz w:val="24"/>
                <w:szCs w:val="24"/>
              </w:rPr>
            </w:pPr>
            <w:r w:rsidRPr="005141E4">
              <w:rPr>
                <w:b/>
                <w:i/>
                <w:sz w:val="24"/>
                <w:szCs w:val="24"/>
              </w:rPr>
              <w:t>Br.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085F" w:rsidRPr="00AC5401" w:rsidRDefault="0051085F" w:rsidP="004C5A18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C5401">
              <w:rPr>
                <w:b/>
                <w:i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85F" w:rsidRPr="00AC5401" w:rsidRDefault="0051085F" w:rsidP="004C5A18">
            <w:pPr>
              <w:rPr>
                <w:b/>
                <w:i/>
                <w:sz w:val="20"/>
                <w:szCs w:val="20"/>
              </w:rPr>
            </w:pPr>
          </w:p>
        </w:tc>
      </w:tr>
      <w:tr w:rsidR="0051085F" w:rsidRPr="00AC5401" w:rsidTr="002A1CDD">
        <w:tc>
          <w:tcPr>
            <w:tcW w:w="870" w:type="dxa"/>
            <w:shd w:val="clear" w:color="auto" w:fill="auto"/>
          </w:tcPr>
          <w:p w:rsidR="0051085F" w:rsidRPr="005141E4" w:rsidRDefault="0051085F" w:rsidP="00514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2"/>
            <w:shd w:val="clear" w:color="auto" w:fill="auto"/>
          </w:tcPr>
          <w:p w:rsidR="0051085F" w:rsidRPr="00AC5401" w:rsidRDefault="0079393F" w:rsidP="00097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POKRETNI </w:t>
            </w:r>
            <w:r w:rsidR="0051085F" w:rsidRPr="00AC5401">
              <w:rPr>
                <w:b/>
                <w:sz w:val="20"/>
                <w:szCs w:val="20"/>
              </w:rPr>
              <w:t xml:space="preserve">RESPIRATOR </w:t>
            </w:r>
            <w:r w:rsidR="0051085F">
              <w:rPr>
                <w:b/>
                <w:sz w:val="20"/>
                <w:szCs w:val="20"/>
              </w:rPr>
              <w:t xml:space="preserve">                                                                          1 </w:t>
            </w:r>
            <w:proofErr w:type="spellStart"/>
            <w:r w:rsidR="0051085F">
              <w:rPr>
                <w:b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134" w:type="dxa"/>
          </w:tcPr>
          <w:p w:rsidR="0051085F" w:rsidRPr="00AC5401" w:rsidRDefault="0051085F" w:rsidP="000979F4">
            <w:pPr>
              <w:rPr>
                <w:b/>
                <w:sz w:val="20"/>
                <w:szCs w:val="20"/>
              </w:rPr>
            </w:pPr>
          </w:p>
        </w:tc>
      </w:tr>
      <w:tr w:rsidR="0051085F" w:rsidRPr="00AC5401" w:rsidTr="002A1CDD">
        <w:trPr>
          <w:trHeight w:val="378"/>
        </w:trPr>
        <w:tc>
          <w:tcPr>
            <w:tcW w:w="870" w:type="dxa"/>
            <w:shd w:val="clear" w:color="auto" w:fill="auto"/>
          </w:tcPr>
          <w:p w:rsidR="0051085F" w:rsidRPr="005141E4" w:rsidRDefault="0051085F" w:rsidP="00514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2"/>
            <w:shd w:val="clear" w:color="auto" w:fill="auto"/>
          </w:tcPr>
          <w:p w:rsidR="00D75845" w:rsidRDefault="0051085F" w:rsidP="007355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Proizvođač</w:t>
            </w:r>
            <w:proofErr w:type="spellEnd"/>
            <w:r>
              <w:rPr>
                <w:b/>
                <w:sz w:val="20"/>
                <w:szCs w:val="20"/>
              </w:rPr>
              <w:t xml:space="preserve"> i model </w:t>
            </w:r>
            <w:proofErr w:type="spellStart"/>
            <w:r>
              <w:rPr>
                <w:b/>
                <w:sz w:val="20"/>
                <w:szCs w:val="20"/>
              </w:rPr>
              <w:t>uređaja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51085F" w:rsidRDefault="0051085F" w:rsidP="000979F4">
            <w:pPr>
              <w:rPr>
                <w:b/>
                <w:sz w:val="20"/>
                <w:szCs w:val="20"/>
              </w:rPr>
            </w:pPr>
          </w:p>
          <w:p w:rsidR="0051085F" w:rsidRPr="00AC5401" w:rsidRDefault="0051085F" w:rsidP="000979F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85F" w:rsidRDefault="0051085F" w:rsidP="000979F4">
            <w:pPr>
              <w:rPr>
                <w:b/>
                <w:sz w:val="20"/>
                <w:szCs w:val="20"/>
              </w:rPr>
            </w:pPr>
          </w:p>
        </w:tc>
      </w:tr>
      <w:tr w:rsidR="0051085F" w:rsidRPr="00AC5401" w:rsidTr="002A1CDD">
        <w:trPr>
          <w:trHeight w:val="545"/>
        </w:trPr>
        <w:tc>
          <w:tcPr>
            <w:tcW w:w="870" w:type="dxa"/>
            <w:shd w:val="clear" w:color="auto" w:fill="auto"/>
          </w:tcPr>
          <w:p w:rsidR="0051085F" w:rsidRPr="005141E4" w:rsidRDefault="0051085F" w:rsidP="00514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5" w:type="dxa"/>
            <w:gridSpan w:val="2"/>
            <w:shd w:val="clear" w:color="auto" w:fill="auto"/>
            <w:vAlign w:val="center"/>
          </w:tcPr>
          <w:p w:rsidR="0051085F" w:rsidRPr="00AC5401" w:rsidRDefault="0051085F" w:rsidP="005141E4">
            <w:pPr>
              <w:jc w:val="center"/>
              <w:rPr>
                <w:b/>
                <w:sz w:val="20"/>
                <w:szCs w:val="20"/>
              </w:rPr>
            </w:pPr>
            <w:r w:rsidRPr="00AC5401">
              <w:rPr>
                <w:b/>
                <w:sz w:val="20"/>
                <w:szCs w:val="20"/>
              </w:rPr>
              <w:t xml:space="preserve">TEHNIČKE </w:t>
            </w:r>
            <w:r>
              <w:rPr>
                <w:b/>
                <w:sz w:val="20"/>
                <w:szCs w:val="20"/>
              </w:rPr>
              <w:t>KARAKTERISTIKE</w:t>
            </w:r>
          </w:p>
        </w:tc>
        <w:tc>
          <w:tcPr>
            <w:tcW w:w="1134" w:type="dxa"/>
            <w:vAlign w:val="center"/>
          </w:tcPr>
          <w:p w:rsidR="0051085F" w:rsidRPr="00AC5401" w:rsidRDefault="0051085F" w:rsidP="00514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DA/NE</w:t>
            </w:r>
          </w:p>
        </w:tc>
      </w:tr>
      <w:tr w:rsidR="00B01686" w:rsidRPr="00B01686" w:rsidTr="002A1CDD">
        <w:tc>
          <w:tcPr>
            <w:tcW w:w="870" w:type="dxa"/>
            <w:shd w:val="clear" w:color="auto" w:fill="auto"/>
          </w:tcPr>
          <w:p w:rsidR="00B01686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B01686" w:rsidRPr="00B01686" w:rsidRDefault="00B01686" w:rsidP="004C5A18">
            <w:pPr>
              <w:rPr>
                <w:b/>
                <w:sz w:val="24"/>
                <w:szCs w:val="24"/>
              </w:rPr>
            </w:pPr>
            <w:proofErr w:type="spellStart"/>
            <w:r w:rsidRPr="00B01686">
              <w:rPr>
                <w:b/>
                <w:sz w:val="24"/>
                <w:szCs w:val="24"/>
              </w:rPr>
              <w:t>Respiratorska</w:t>
            </w:r>
            <w:proofErr w:type="spellEnd"/>
            <w:r w:rsidR="00A622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686">
              <w:rPr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134" w:type="dxa"/>
          </w:tcPr>
          <w:p w:rsidR="00B01686" w:rsidRPr="00B01686" w:rsidRDefault="00B01686" w:rsidP="004C5A18">
            <w:pPr>
              <w:rPr>
                <w:b/>
                <w:sz w:val="20"/>
                <w:szCs w:val="20"/>
              </w:rPr>
            </w:pPr>
          </w:p>
        </w:tc>
      </w:tr>
      <w:tr w:rsidR="0051085F" w:rsidRPr="00AC5401" w:rsidTr="002A1CDD">
        <w:tc>
          <w:tcPr>
            <w:tcW w:w="870" w:type="dxa"/>
            <w:shd w:val="clear" w:color="auto" w:fill="auto"/>
          </w:tcPr>
          <w:p w:rsidR="0051085F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51085F" w:rsidRPr="005141E4" w:rsidRDefault="0051085F" w:rsidP="00A6225F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Upravljačka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jedinica</w:t>
            </w:r>
            <w:proofErr w:type="spellEnd"/>
            <w:r w:rsidRPr="005141E4">
              <w:rPr>
                <w:sz w:val="24"/>
                <w:szCs w:val="24"/>
              </w:rPr>
              <w:t xml:space="preserve"> s LCD </w:t>
            </w:r>
            <w:proofErr w:type="spellStart"/>
            <w:r w:rsidRPr="005141E4">
              <w:rPr>
                <w:sz w:val="24"/>
                <w:szCs w:val="24"/>
              </w:rPr>
              <w:t>ekranom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osjetljivim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="00A6225F">
              <w:rPr>
                <w:sz w:val="24"/>
                <w:szCs w:val="24"/>
              </w:rPr>
              <w:t>n</w:t>
            </w:r>
            <w:r w:rsidRPr="005141E4">
              <w:rPr>
                <w:sz w:val="24"/>
                <w:szCs w:val="24"/>
              </w:rPr>
              <w:t>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dodir</w:t>
            </w:r>
            <w:proofErr w:type="spellEnd"/>
            <w:r w:rsidRPr="005141E4">
              <w:rPr>
                <w:sz w:val="24"/>
                <w:szCs w:val="24"/>
              </w:rPr>
              <w:t xml:space="preserve"> (“</w:t>
            </w:r>
            <w:proofErr w:type="spellStart"/>
            <w:r w:rsidRPr="005141E4">
              <w:rPr>
                <w:sz w:val="24"/>
                <w:szCs w:val="24"/>
              </w:rPr>
              <w:t>touchscreen</w:t>
            </w:r>
            <w:proofErr w:type="spellEnd"/>
            <w:r w:rsidRPr="005141E4">
              <w:rPr>
                <w:sz w:val="24"/>
                <w:szCs w:val="24"/>
              </w:rPr>
              <w:t xml:space="preserve">”) u </w:t>
            </w:r>
            <w:proofErr w:type="spellStart"/>
            <w:r w:rsidRPr="005141E4">
              <w:rPr>
                <w:sz w:val="24"/>
                <w:szCs w:val="24"/>
              </w:rPr>
              <w:t>boji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najmanje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dimenzije</w:t>
            </w:r>
            <w:proofErr w:type="spellEnd"/>
            <w:r w:rsidRPr="005141E4">
              <w:rPr>
                <w:sz w:val="24"/>
                <w:szCs w:val="24"/>
              </w:rPr>
              <w:t xml:space="preserve"> 21 cm </w:t>
            </w:r>
            <w:proofErr w:type="spellStart"/>
            <w:r w:rsidRPr="005141E4">
              <w:rPr>
                <w:sz w:val="24"/>
                <w:szCs w:val="24"/>
              </w:rPr>
              <w:t>po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dijagonali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1085F" w:rsidRPr="00AC5401" w:rsidRDefault="0051085F" w:rsidP="004C5A18">
            <w:pPr>
              <w:rPr>
                <w:sz w:val="20"/>
                <w:szCs w:val="20"/>
              </w:rPr>
            </w:pPr>
          </w:p>
        </w:tc>
      </w:tr>
      <w:tr w:rsidR="00D75845" w:rsidRPr="00AC5401" w:rsidTr="002A1CDD">
        <w:trPr>
          <w:trHeight w:val="502"/>
        </w:trPr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de-DE"/>
              </w:rPr>
            </w:pPr>
            <w:r w:rsidRPr="005141E4">
              <w:rPr>
                <w:sz w:val="24"/>
                <w:szCs w:val="24"/>
                <w:lang w:val="de-DE"/>
              </w:rPr>
              <w:t>Prikaz najmanje 4 krivulje prema odabiru korisnika.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rPr>
          <w:trHeight w:val="566"/>
        </w:trPr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Prikaz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najmanje</w:t>
            </w:r>
            <w:proofErr w:type="spellEnd"/>
            <w:r w:rsidRPr="005141E4">
              <w:rPr>
                <w:sz w:val="24"/>
                <w:szCs w:val="24"/>
              </w:rPr>
              <w:t xml:space="preserve"> 4 </w:t>
            </w:r>
            <w:proofErr w:type="spellStart"/>
            <w:r w:rsidRPr="005141E4">
              <w:rPr>
                <w:sz w:val="24"/>
                <w:szCs w:val="24"/>
              </w:rPr>
              <w:t>zamke</w:t>
            </w:r>
            <w:proofErr w:type="spellEnd"/>
            <w:r w:rsidRPr="005141E4">
              <w:rPr>
                <w:sz w:val="24"/>
                <w:szCs w:val="24"/>
              </w:rPr>
              <w:t xml:space="preserve"> (“loop”) </w:t>
            </w:r>
            <w:proofErr w:type="spellStart"/>
            <w:r w:rsidRPr="005141E4">
              <w:rPr>
                <w:sz w:val="24"/>
                <w:szCs w:val="24"/>
              </w:rPr>
              <w:t>prema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odabiru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korisnika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baziranih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Pr="005141E4">
              <w:rPr>
                <w:sz w:val="24"/>
                <w:szCs w:val="24"/>
              </w:rPr>
              <w:t xml:space="preserve">: </w:t>
            </w:r>
            <w:proofErr w:type="spellStart"/>
            <w:r w:rsidRPr="005141E4">
              <w:rPr>
                <w:sz w:val="24"/>
                <w:szCs w:val="24"/>
              </w:rPr>
              <w:t>volumenu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protoku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tlak</w:t>
            </w:r>
            <w:r w:rsidR="00A6225F">
              <w:rPr>
                <w:sz w:val="24"/>
                <w:szCs w:val="24"/>
              </w:rPr>
              <w:t>u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mjerenom</w:t>
            </w:r>
            <w:proofErr w:type="spellEnd"/>
            <w:r w:rsidRPr="005141E4">
              <w:rPr>
                <w:sz w:val="24"/>
                <w:szCs w:val="24"/>
              </w:rPr>
              <w:t xml:space="preserve"> etCO2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rPr>
          <w:trHeight w:val="546"/>
        </w:trPr>
        <w:tc>
          <w:tcPr>
            <w:tcW w:w="870" w:type="dxa"/>
            <w:shd w:val="clear" w:color="auto" w:fill="auto"/>
          </w:tcPr>
          <w:p w:rsidR="00D75845" w:rsidRPr="005141E4" w:rsidRDefault="00B01686" w:rsidP="00B01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Prikaz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odabranih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trendova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svih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mjerenih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parametara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obliku</w:t>
            </w:r>
            <w:proofErr w:type="spellEnd"/>
            <w:r w:rsidRPr="005141E4">
              <w:rPr>
                <w:sz w:val="24"/>
                <w:szCs w:val="24"/>
              </w:rPr>
              <w:t xml:space="preserve"> 1, 6, 12h,  24h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Podesiva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radna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površina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ekrana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prema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želji</w:t>
            </w:r>
            <w:proofErr w:type="spellEnd"/>
            <w:r w:rsidR="00A6225F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korisnika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rPr>
          <w:trHeight w:val="616"/>
        </w:trPr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9F4D49" w:rsidP="004C5A1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Prać</w:t>
            </w:r>
            <w:r w:rsidR="00D75845" w:rsidRPr="005141E4">
              <w:rPr>
                <w:sz w:val="24"/>
                <w:szCs w:val="24"/>
              </w:rPr>
              <w:t>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najmanje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 41 </w:t>
            </w:r>
            <w:proofErr w:type="spellStart"/>
            <w:r w:rsidR="00D75845" w:rsidRPr="005141E4">
              <w:rPr>
                <w:sz w:val="24"/>
                <w:szCs w:val="24"/>
              </w:rPr>
              <w:t>numeričke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vrijednosti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svih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bitnih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parametara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mehaničke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ventilacije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, a </w:t>
            </w:r>
            <w:proofErr w:type="spellStart"/>
            <w:r w:rsidR="00D75845" w:rsidRPr="005141E4"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ekranu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prikaz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željenih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vrijednosti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prema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zahtjevu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korisnika</w:t>
            </w:r>
            <w:proofErr w:type="spellEnd"/>
            <w:r w:rsidR="00D75845"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E873FD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b/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USB </w:t>
            </w:r>
            <w:proofErr w:type="spellStart"/>
            <w:r w:rsidRPr="005141E4">
              <w:rPr>
                <w:sz w:val="24"/>
                <w:szCs w:val="24"/>
              </w:rPr>
              <w:t>priključak</w:t>
            </w:r>
            <w:proofErr w:type="spellEnd"/>
            <w:r w:rsidRPr="005141E4">
              <w:rPr>
                <w:sz w:val="24"/>
                <w:szCs w:val="24"/>
              </w:rPr>
              <w:t xml:space="preserve"> za </w:t>
            </w:r>
            <w:proofErr w:type="spellStart"/>
            <w:r w:rsidRPr="005141E4">
              <w:rPr>
                <w:sz w:val="24"/>
                <w:szCs w:val="24"/>
              </w:rPr>
              <w:t>spajanje</w:t>
            </w:r>
            <w:proofErr w:type="spellEnd"/>
            <w:r w:rsidRPr="005141E4">
              <w:rPr>
                <w:sz w:val="24"/>
                <w:szCs w:val="24"/>
              </w:rPr>
              <w:t xml:space="preserve"> s </w:t>
            </w:r>
            <w:proofErr w:type="spellStart"/>
            <w:r w:rsidRPr="005141E4">
              <w:rPr>
                <w:sz w:val="24"/>
                <w:szCs w:val="24"/>
              </w:rPr>
              <w:t>računalom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svrhu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nadogradnje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servisa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respiratora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B01686" w:rsidTr="002A1CDD">
        <w:tc>
          <w:tcPr>
            <w:tcW w:w="870" w:type="dxa"/>
            <w:shd w:val="clear" w:color="auto" w:fill="auto"/>
          </w:tcPr>
          <w:p w:rsidR="00D75845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B01686" w:rsidRDefault="00D75845" w:rsidP="004C5A18">
            <w:pPr>
              <w:rPr>
                <w:b/>
                <w:sz w:val="24"/>
                <w:szCs w:val="24"/>
                <w:lang w:val="it-IT"/>
              </w:rPr>
            </w:pPr>
            <w:r w:rsidRPr="00B01686">
              <w:rPr>
                <w:b/>
                <w:sz w:val="24"/>
                <w:szCs w:val="24"/>
                <w:lang w:val="it-IT"/>
              </w:rPr>
              <w:t>Parametri i oblici rada:</w:t>
            </w:r>
          </w:p>
        </w:tc>
        <w:tc>
          <w:tcPr>
            <w:tcW w:w="1134" w:type="dxa"/>
          </w:tcPr>
          <w:p w:rsidR="00D75845" w:rsidRPr="00B01686" w:rsidRDefault="00D75845">
            <w:pPr>
              <w:rPr>
                <w:b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Primjena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kod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odraslih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pacijenata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Primjena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kod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pedijatrijskih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pacijenata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B01686" w:rsidTr="002A1CDD">
        <w:tc>
          <w:tcPr>
            <w:tcW w:w="870" w:type="dxa"/>
            <w:shd w:val="clear" w:color="auto" w:fill="auto"/>
          </w:tcPr>
          <w:p w:rsidR="00D75845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B01686" w:rsidRDefault="00D75845" w:rsidP="004C5A18">
            <w:pPr>
              <w:rPr>
                <w:b/>
                <w:sz w:val="24"/>
                <w:szCs w:val="24"/>
              </w:rPr>
            </w:pPr>
            <w:proofErr w:type="spellStart"/>
            <w:r w:rsidRPr="00B01686">
              <w:rPr>
                <w:b/>
                <w:sz w:val="24"/>
                <w:szCs w:val="24"/>
              </w:rPr>
              <w:t>Načini</w:t>
            </w:r>
            <w:proofErr w:type="spellEnd"/>
            <w:r w:rsidR="009F4D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686">
              <w:rPr>
                <w:b/>
                <w:sz w:val="24"/>
                <w:szCs w:val="24"/>
              </w:rPr>
              <w:t>ventilacije</w:t>
            </w:r>
            <w:proofErr w:type="spellEnd"/>
            <w:r w:rsidRPr="00B0168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</w:tcPr>
          <w:p w:rsidR="00D75845" w:rsidRPr="00B01686" w:rsidRDefault="00D75845">
            <w:pPr>
              <w:rPr>
                <w:b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(S)CMV+ , (</w:t>
            </w:r>
            <w:proofErr w:type="spellStart"/>
            <w:r w:rsidRPr="005141E4">
              <w:rPr>
                <w:sz w:val="24"/>
                <w:szCs w:val="24"/>
              </w:rPr>
              <w:t>Sinkronizirana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kontrolirana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mandatorna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SIMV+, </w:t>
            </w:r>
            <w:proofErr w:type="spellStart"/>
            <w:r w:rsidRPr="005141E4">
              <w:rPr>
                <w:sz w:val="24"/>
                <w:szCs w:val="24"/>
              </w:rPr>
              <w:t>Sinkronizirana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isprekidana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mandatorna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SPONT, </w:t>
            </w:r>
            <w:proofErr w:type="spellStart"/>
            <w:r w:rsidRPr="005141E4">
              <w:rPr>
                <w:sz w:val="24"/>
                <w:szCs w:val="24"/>
              </w:rPr>
              <w:t>Tlačna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suportna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ASV (</w:t>
            </w:r>
            <w:proofErr w:type="spellStart"/>
            <w:r w:rsidRPr="005141E4">
              <w:rPr>
                <w:sz w:val="24"/>
                <w:szCs w:val="24"/>
              </w:rPr>
              <w:t>Adaptirajuća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Suportna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Respiracija</w:t>
            </w:r>
            <w:proofErr w:type="spellEnd"/>
            <w:r w:rsidRPr="005141E4">
              <w:rPr>
                <w:sz w:val="24"/>
                <w:szCs w:val="24"/>
              </w:rPr>
              <w:t xml:space="preserve">), </w:t>
            </w:r>
            <w:proofErr w:type="spellStart"/>
            <w:r w:rsidRPr="005141E4">
              <w:rPr>
                <w:sz w:val="24"/>
                <w:szCs w:val="24"/>
              </w:rPr>
              <w:t>Bazirana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garantiranom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dostavljenom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minutnom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volumenu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adaptiranom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prema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stanju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popustljivost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 –C) i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popustljivost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 –C) za </w:t>
            </w:r>
            <w:proofErr w:type="spellStart"/>
            <w:r w:rsidRPr="005141E4">
              <w:rPr>
                <w:sz w:val="24"/>
                <w:szCs w:val="24"/>
              </w:rPr>
              <w:t>razne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tipove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bolesnika</w:t>
            </w:r>
            <w:proofErr w:type="spellEnd"/>
            <w:r w:rsidRPr="005141E4">
              <w:rPr>
                <w:sz w:val="24"/>
                <w:szCs w:val="24"/>
              </w:rPr>
              <w:t xml:space="preserve"> (COPD, ARDS...) s </w:t>
            </w:r>
            <w:proofErr w:type="spellStart"/>
            <w:r w:rsidRPr="005141E4">
              <w:rPr>
                <w:sz w:val="24"/>
                <w:szCs w:val="24"/>
              </w:rPr>
              <w:t>trenutnom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automatskom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="009F4D49">
              <w:rPr>
                <w:sz w:val="24"/>
                <w:szCs w:val="24"/>
              </w:rPr>
              <w:t>promjenom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="009F4D49">
              <w:rPr>
                <w:sz w:val="24"/>
                <w:szCs w:val="24"/>
              </w:rPr>
              <w:t>i</w:t>
            </w:r>
            <w:r w:rsidRPr="005141E4">
              <w:rPr>
                <w:sz w:val="24"/>
                <w:szCs w:val="24"/>
              </w:rPr>
              <w:t>nspiracijskog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protoka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tidijanog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volumena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frekvencije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disanja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inspiracijskog-ekspiracijskog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omjera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proporcionalnoj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tlačnoj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podršci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aktivnih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bolesnika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postavkama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korisnika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aplikaciji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pravila</w:t>
            </w:r>
            <w:proofErr w:type="spellEnd"/>
            <w:r w:rsidRPr="005141E4">
              <w:rPr>
                <w:sz w:val="24"/>
                <w:szCs w:val="24"/>
              </w:rPr>
              <w:t xml:space="preserve"> za </w:t>
            </w:r>
            <w:proofErr w:type="spellStart"/>
            <w:r w:rsidRPr="005141E4">
              <w:rPr>
                <w:sz w:val="24"/>
                <w:szCs w:val="24"/>
              </w:rPr>
              <w:t>zaštitu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. </w:t>
            </w:r>
            <w:proofErr w:type="spellStart"/>
            <w:r w:rsidRPr="005141E4">
              <w:rPr>
                <w:sz w:val="24"/>
                <w:szCs w:val="24"/>
              </w:rPr>
              <w:t>Primjenjiva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pasivne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aktivne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intubacije</w:t>
            </w:r>
            <w:proofErr w:type="spellEnd"/>
            <w:r w:rsidRPr="005141E4">
              <w:rPr>
                <w:sz w:val="24"/>
                <w:szCs w:val="24"/>
              </w:rPr>
              <w:t xml:space="preserve"> do </w:t>
            </w:r>
            <w:proofErr w:type="spellStart"/>
            <w:r w:rsidRPr="005141E4">
              <w:rPr>
                <w:sz w:val="24"/>
                <w:szCs w:val="24"/>
              </w:rPr>
              <w:t>ekstubacije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PCV+ (</w:t>
            </w:r>
            <w:proofErr w:type="spellStart"/>
            <w:r w:rsidRPr="005141E4">
              <w:rPr>
                <w:sz w:val="24"/>
                <w:szCs w:val="24"/>
              </w:rPr>
              <w:t>Tlakomkontroliranaventilacija</w:t>
            </w:r>
            <w:proofErr w:type="spellEnd"/>
            <w:r w:rsidRPr="005141E4">
              <w:rPr>
                <w:sz w:val="24"/>
                <w:szCs w:val="24"/>
              </w:rPr>
              <w:t xml:space="preserve"> - </w:t>
            </w:r>
            <w:proofErr w:type="spellStart"/>
            <w:r w:rsidRPr="005141E4">
              <w:rPr>
                <w:sz w:val="24"/>
                <w:szCs w:val="24"/>
              </w:rPr>
              <w:t>bifazična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P-SIMV, </w:t>
            </w:r>
            <w:proofErr w:type="spellStart"/>
            <w:r w:rsidRPr="005141E4">
              <w:rPr>
                <w:sz w:val="24"/>
                <w:szCs w:val="24"/>
              </w:rPr>
              <w:t>Tlačno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kontrolirana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sinkronizirana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="009F4D49">
              <w:rPr>
                <w:sz w:val="24"/>
                <w:szCs w:val="24"/>
              </w:rPr>
              <w:t>i</w:t>
            </w:r>
            <w:r w:rsidRPr="005141E4">
              <w:rPr>
                <w:sz w:val="24"/>
                <w:szCs w:val="24"/>
              </w:rPr>
              <w:t>sprekidana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mandatorna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ilij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="009F4D49">
              <w:rPr>
                <w:sz w:val="24"/>
                <w:szCs w:val="24"/>
              </w:rPr>
              <w:t>j</w:t>
            </w:r>
            <w:r w:rsidRPr="005141E4">
              <w:rPr>
                <w:sz w:val="24"/>
                <w:szCs w:val="24"/>
              </w:rPr>
              <w:t>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DuoPAP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Pr="005141E4">
              <w:rPr>
                <w:sz w:val="24"/>
                <w:szCs w:val="24"/>
              </w:rPr>
              <w:t xml:space="preserve"> s </w:t>
            </w:r>
            <w:proofErr w:type="spellStart"/>
            <w:r w:rsidRPr="005141E4">
              <w:rPr>
                <w:sz w:val="24"/>
                <w:szCs w:val="24"/>
              </w:rPr>
              <w:t>dvostrukim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pozitivnim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Bifazični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pozitivni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>) (</w:t>
            </w:r>
            <w:proofErr w:type="spellStart"/>
            <w:r w:rsidRPr="005141E4">
              <w:rPr>
                <w:sz w:val="24"/>
                <w:szCs w:val="24"/>
              </w:rPr>
              <w:t>opcija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APRV</w:t>
            </w:r>
            <w:proofErr w:type="gramStart"/>
            <w:r w:rsidRPr="005141E4">
              <w:rPr>
                <w:sz w:val="24"/>
                <w:szCs w:val="24"/>
              </w:rPr>
              <w:t>,Ventilacija</w:t>
            </w:r>
            <w:proofErr w:type="spellEnd"/>
            <w:proofErr w:type="gram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oslobađanjem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opcija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NIV (Ne </w:t>
            </w:r>
            <w:proofErr w:type="spellStart"/>
            <w:r w:rsidRPr="005141E4">
              <w:rPr>
                <w:sz w:val="24"/>
                <w:szCs w:val="24"/>
              </w:rPr>
              <w:t>invazivna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ventilacija</w:t>
            </w:r>
            <w:proofErr w:type="spellEnd"/>
            <w:r w:rsidRPr="005141E4">
              <w:rPr>
                <w:sz w:val="24"/>
                <w:szCs w:val="24"/>
              </w:rPr>
              <w:t>) (</w:t>
            </w:r>
            <w:proofErr w:type="spellStart"/>
            <w:r w:rsidRPr="005141E4">
              <w:rPr>
                <w:sz w:val="24"/>
                <w:szCs w:val="24"/>
              </w:rPr>
              <w:t>opcija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it-IT"/>
              </w:rPr>
            </w:pPr>
            <w:r w:rsidRPr="005141E4">
              <w:rPr>
                <w:sz w:val="24"/>
                <w:szCs w:val="24"/>
                <w:lang w:val="it-IT"/>
              </w:rPr>
              <w:t xml:space="preserve">NIV - ST (Spontana/tempirana neinvazivna ventilacija) </w:t>
            </w:r>
            <w:r w:rsidRPr="005141E4">
              <w:rPr>
                <w:sz w:val="24"/>
                <w:szCs w:val="24"/>
              </w:rPr>
              <w:t>(</w:t>
            </w:r>
            <w:proofErr w:type="spellStart"/>
            <w:r w:rsidRPr="005141E4">
              <w:rPr>
                <w:sz w:val="24"/>
                <w:szCs w:val="24"/>
              </w:rPr>
              <w:t>uključeno</w:t>
            </w:r>
            <w:proofErr w:type="spellEnd"/>
            <w:r w:rsidRPr="005141E4">
              <w:rPr>
                <w:sz w:val="24"/>
                <w:szCs w:val="24"/>
              </w:rPr>
              <w:t xml:space="preserve">) </w:t>
            </w:r>
            <w:proofErr w:type="spellStart"/>
            <w:r w:rsidRPr="005141E4">
              <w:rPr>
                <w:sz w:val="24"/>
                <w:szCs w:val="24"/>
              </w:rPr>
              <w:t>ili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jednakovrijedna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nl-NL"/>
              </w:rPr>
            </w:pPr>
            <w:r w:rsidRPr="005141E4">
              <w:rPr>
                <w:sz w:val="24"/>
                <w:szCs w:val="24"/>
                <w:lang w:val="nl-NL"/>
              </w:rPr>
              <w:t xml:space="preserve">Integrirani pneumatski nebulizator 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Manualni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udah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Zadržavanje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inspirija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Zamrzavanje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krivulja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mjerenje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pomoću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kursora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respiracija</w:t>
            </w:r>
            <w:proofErr w:type="spellEnd"/>
            <w:r w:rsidRPr="005141E4">
              <w:rPr>
                <w:sz w:val="24"/>
                <w:szCs w:val="24"/>
              </w:rPr>
              <w:t xml:space="preserve"> se </w:t>
            </w:r>
            <w:proofErr w:type="spellStart"/>
            <w:r w:rsidRPr="005141E4">
              <w:rPr>
                <w:sz w:val="24"/>
                <w:szCs w:val="24"/>
              </w:rPr>
              <w:t>odvija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pozadini</w:t>
            </w:r>
            <w:proofErr w:type="spellEnd"/>
            <w:r w:rsidRPr="005141E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3.15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  <w:lang w:val="pl-PL"/>
              </w:rPr>
              <w:t>Dostava 100% O2 pacijentu, pritiskom na jednu tipku na upravljačkoj ploči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Pauza</w:t>
            </w:r>
            <w:proofErr w:type="spellEnd"/>
            <w:r w:rsidRPr="005141E4">
              <w:rPr>
                <w:sz w:val="24"/>
                <w:szCs w:val="24"/>
              </w:rPr>
              <w:t xml:space="preserve"> (“stand-by” mode), </w:t>
            </w:r>
            <w:proofErr w:type="spellStart"/>
            <w:r w:rsidRPr="005141E4">
              <w:rPr>
                <w:sz w:val="24"/>
                <w:szCs w:val="24"/>
              </w:rPr>
              <w:t>pritiskom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jednu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tipku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upravljačkoj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ploči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FD29F0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Podrška</w:t>
            </w:r>
            <w:proofErr w:type="spellEnd"/>
            <w:r w:rsidRPr="005141E4">
              <w:rPr>
                <w:sz w:val="24"/>
                <w:szCs w:val="24"/>
              </w:rPr>
              <w:t xml:space="preserve"> za </w:t>
            </w:r>
            <w:proofErr w:type="spellStart"/>
            <w:r w:rsidRPr="005141E4">
              <w:rPr>
                <w:sz w:val="24"/>
                <w:szCs w:val="24"/>
              </w:rPr>
              <w:t>apneu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Prikaz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dinamičkih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kao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alat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vizualizacije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promjene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popustlivosti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otpora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dišnih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puteva</w:t>
            </w:r>
            <w:proofErr w:type="spellEnd"/>
            <w:r w:rsidRPr="005141E4">
              <w:rPr>
                <w:sz w:val="24"/>
                <w:szCs w:val="24"/>
              </w:rPr>
              <w:t>. (</w:t>
            </w:r>
            <w:proofErr w:type="spellStart"/>
            <w:r w:rsidRPr="005141E4">
              <w:rPr>
                <w:sz w:val="24"/>
                <w:szCs w:val="24"/>
              </w:rPr>
              <w:t>Vizualizacija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animiranom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slikom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pluća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realnom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vremenu</w:t>
            </w:r>
            <w:proofErr w:type="spellEnd"/>
            <w:r w:rsidRPr="005141E4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D54293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Vizualni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grafički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prikaz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ovisnosti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Pr="005141E4">
              <w:rPr>
                <w:sz w:val="24"/>
                <w:szCs w:val="24"/>
              </w:rPr>
              <w:t xml:space="preserve"> o </w:t>
            </w:r>
            <w:proofErr w:type="spellStart"/>
            <w:r w:rsidRPr="005141E4">
              <w:rPr>
                <w:sz w:val="24"/>
                <w:szCs w:val="24"/>
              </w:rPr>
              <w:t>respiratoru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podjeljen</w:t>
            </w:r>
            <w:proofErr w:type="spellEnd"/>
            <w:r w:rsidRPr="005141E4">
              <w:rPr>
                <w:sz w:val="24"/>
                <w:szCs w:val="24"/>
              </w:rPr>
              <w:t xml:space="preserve"> u tri </w:t>
            </w:r>
            <w:proofErr w:type="spellStart"/>
            <w:r w:rsidRPr="005141E4">
              <w:rPr>
                <w:sz w:val="24"/>
                <w:szCs w:val="24"/>
              </w:rPr>
              <w:t>grupe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oksigenacija</w:t>
            </w:r>
            <w:proofErr w:type="spellEnd"/>
            <w:r w:rsidRPr="005141E4">
              <w:rPr>
                <w:sz w:val="24"/>
                <w:szCs w:val="24"/>
              </w:rPr>
              <w:t xml:space="preserve"> (FiO2 i PEEP</w:t>
            </w:r>
            <w:proofErr w:type="gramStart"/>
            <w:r w:rsidRPr="005141E4">
              <w:rPr>
                <w:sz w:val="24"/>
                <w:szCs w:val="24"/>
              </w:rPr>
              <w:t>) ,</w:t>
            </w:r>
            <w:proofErr w:type="spellStart"/>
            <w:proofErr w:type="gramEnd"/>
            <w:r w:rsidRPr="005141E4">
              <w:rPr>
                <w:sz w:val="24"/>
                <w:szCs w:val="24"/>
              </w:rPr>
              <w:t>eliminacija</w:t>
            </w:r>
            <w:proofErr w:type="spellEnd"/>
            <w:r w:rsidRPr="005141E4">
              <w:rPr>
                <w:sz w:val="24"/>
                <w:szCs w:val="24"/>
              </w:rPr>
              <w:t xml:space="preserve"> CO2 (</w:t>
            </w:r>
            <w:proofErr w:type="spellStart"/>
            <w:r w:rsidRPr="005141E4">
              <w:rPr>
                <w:sz w:val="24"/>
                <w:szCs w:val="24"/>
              </w:rPr>
              <w:t>ExpMinVol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Pinsp</w:t>
            </w:r>
            <w:proofErr w:type="spellEnd"/>
            <w:r w:rsidRPr="005141E4">
              <w:rPr>
                <w:sz w:val="24"/>
                <w:szCs w:val="24"/>
              </w:rPr>
              <w:t xml:space="preserve">) i </w:t>
            </w:r>
            <w:proofErr w:type="spellStart"/>
            <w:r w:rsidRPr="005141E4">
              <w:rPr>
                <w:sz w:val="24"/>
                <w:szCs w:val="24"/>
              </w:rPr>
              <w:t>aktivnost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Pr="005141E4">
              <w:rPr>
                <w:sz w:val="24"/>
                <w:szCs w:val="24"/>
              </w:rPr>
              <w:t xml:space="preserve"> (RSB i %</w:t>
            </w:r>
            <w:proofErr w:type="spellStart"/>
            <w:r w:rsidRPr="005141E4">
              <w:rPr>
                <w:sz w:val="24"/>
                <w:szCs w:val="24"/>
              </w:rPr>
              <w:t>SpontFreq</w:t>
            </w:r>
            <w:proofErr w:type="spellEnd"/>
            <w:r w:rsidRPr="005141E4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Unos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visine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spola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radi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automatskog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odabirati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dalnog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volumena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Pr="005141E4">
              <w:rPr>
                <w:sz w:val="24"/>
                <w:szCs w:val="24"/>
              </w:rPr>
              <w:t>), 30 do</w:t>
            </w:r>
            <w:r w:rsidR="009F4D49">
              <w:rPr>
                <w:sz w:val="24"/>
                <w:szCs w:val="24"/>
              </w:rPr>
              <w:t xml:space="preserve"> </w:t>
            </w:r>
            <w:r w:rsidRPr="005141E4">
              <w:rPr>
                <w:sz w:val="24"/>
                <w:szCs w:val="24"/>
              </w:rPr>
              <w:t>250 cm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(S)CMV+ , PCV+, P-SIMV+ </w:t>
            </w:r>
            <w:proofErr w:type="spellStart"/>
            <w:r w:rsidRPr="005141E4">
              <w:rPr>
                <w:sz w:val="24"/>
                <w:szCs w:val="24"/>
              </w:rPr>
              <w:t>frekvencija</w:t>
            </w:r>
            <w:proofErr w:type="spellEnd"/>
            <w:r w:rsidRPr="005141E4">
              <w:rPr>
                <w:sz w:val="24"/>
                <w:szCs w:val="24"/>
              </w:rPr>
              <w:t xml:space="preserve">: u </w:t>
            </w:r>
            <w:proofErr w:type="spellStart"/>
            <w:r w:rsidRPr="005141E4">
              <w:rPr>
                <w:sz w:val="24"/>
                <w:szCs w:val="24"/>
              </w:rPr>
              <w:t>najmanjem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rasponu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4-80 u/min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SIMV+ </w:t>
            </w:r>
            <w:proofErr w:type="spellStart"/>
            <w:r w:rsidRPr="005141E4">
              <w:rPr>
                <w:sz w:val="24"/>
                <w:szCs w:val="24"/>
              </w:rPr>
              <w:t>frekvencija</w:t>
            </w:r>
            <w:proofErr w:type="spellEnd"/>
            <w:r w:rsidRPr="005141E4">
              <w:rPr>
                <w:sz w:val="24"/>
                <w:szCs w:val="24"/>
              </w:rPr>
              <w:t xml:space="preserve">: u </w:t>
            </w:r>
            <w:proofErr w:type="spellStart"/>
            <w:r w:rsidRPr="005141E4">
              <w:rPr>
                <w:sz w:val="24"/>
                <w:szCs w:val="24"/>
              </w:rPr>
              <w:t>najmanjem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rasponu</w:t>
            </w:r>
            <w:proofErr w:type="spellEnd"/>
            <w:r w:rsidRPr="005141E4">
              <w:rPr>
                <w:sz w:val="24"/>
                <w:szCs w:val="24"/>
              </w:rPr>
              <w:t xml:space="preserve"> 1-80 u/min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Tidalni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volumen</w:t>
            </w:r>
            <w:proofErr w:type="spellEnd"/>
            <w:r w:rsidRPr="005141E4">
              <w:rPr>
                <w:sz w:val="24"/>
                <w:szCs w:val="24"/>
              </w:rPr>
              <w:t xml:space="preserve">: u </w:t>
            </w:r>
            <w:proofErr w:type="spellStart"/>
            <w:r w:rsidRPr="005141E4">
              <w:rPr>
                <w:sz w:val="24"/>
                <w:szCs w:val="24"/>
              </w:rPr>
              <w:t>najmanjem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rasponu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20 do 2000 ml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pl-PL"/>
              </w:rPr>
            </w:pPr>
            <w:r w:rsidRPr="005141E4">
              <w:rPr>
                <w:sz w:val="24"/>
                <w:szCs w:val="24"/>
                <w:lang w:val="pl-PL"/>
              </w:rPr>
              <w:t>Regulacija PEEP-a/CPAP i Plow u najmanjem raspon 0-35 cmH2O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Kisik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21 do 100%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pl-PL"/>
              </w:rPr>
            </w:pPr>
            <w:r w:rsidRPr="005141E4">
              <w:rPr>
                <w:sz w:val="24"/>
                <w:szCs w:val="24"/>
                <w:lang w:val="pl-PL"/>
              </w:rPr>
              <w:t xml:space="preserve">Omjer  I:E u najmanjem rasponu od 1:9 do 4:1 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nl-NL"/>
              </w:rPr>
            </w:pPr>
            <w:r w:rsidRPr="005141E4">
              <w:rPr>
                <w:sz w:val="24"/>
                <w:szCs w:val="24"/>
                <w:lang w:val="nl-NL"/>
              </w:rPr>
              <w:t xml:space="preserve">Vrijeme inspiratorija: u najmanjem rasponu od 0.1-12s 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3.38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de-DE"/>
              </w:rPr>
            </w:pPr>
            <w:r w:rsidRPr="005141E4">
              <w:rPr>
                <w:sz w:val="24"/>
                <w:szCs w:val="24"/>
                <w:lang w:val="de-DE"/>
              </w:rPr>
              <w:t>Vršni protok: najmanje 210 l/min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  <w:lang w:val="sv-SE"/>
              </w:rPr>
            </w:pPr>
            <w:r w:rsidRPr="005141E4">
              <w:rPr>
                <w:sz w:val="24"/>
                <w:szCs w:val="24"/>
                <w:lang w:val="sv-SE"/>
              </w:rPr>
              <w:t>Triger protoka: Off, u najmanjem rasponu od 1-20 L/min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Osjetljivost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ekspiratornog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okidača</w:t>
            </w:r>
            <w:proofErr w:type="spellEnd"/>
            <w:r w:rsidRPr="005141E4">
              <w:rPr>
                <w:sz w:val="24"/>
                <w:szCs w:val="24"/>
              </w:rPr>
              <w:t xml:space="preserve">: u </w:t>
            </w:r>
            <w:proofErr w:type="spellStart"/>
            <w:r w:rsidRPr="005141E4">
              <w:rPr>
                <w:sz w:val="24"/>
                <w:szCs w:val="24"/>
              </w:rPr>
              <w:t>najmanjem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rasponu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5-80% </w:t>
            </w:r>
            <w:proofErr w:type="spellStart"/>
            <w:r w:rsidRPr="005141E4">
              <w:rPr>
                <w:sz w:val="24"/>
                <w:szCs w:val="24"/>
              </w:rPr>
              <w:t>inspiratornog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vršnog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protoka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% min </w:t>
            </w:r>
            <w:proofErr w:type="spellStart"/>
            <w:r w:rsidRPr="005141E4">
              <w:rPr>
                <w:sz w:val="24"/>
                <w:szCs w:val="24"/>
              </w:rPr>
              <w:t>volumena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dostavljenog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pacijentu</w:t>
            </w:r>
            <w:proofErr w:type="spellEnd"/>
            <w:r w:rsidRPr="005141E4">
              <w:rPr>
                <w:sz w:val="24"/>
                <w:szCs w:val="24"/>
              </w:rPr>
              <w:t xml:space="preserve"> u ASV </w:t>
            </w:r>
            <w:proofErr w:type="spellStart"/>
            <w:r w:rsidRPr="005141E4">
              <w:rPr>
                <w:sz w:val="24"/>
                <w:szCs w:val="24"/>
              </w:rPr>
              <w:t>obliku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respiracije</w:t>
            </w:r>
            <w:proofErr w:type="spellEnd"/>
            <w:r w:rsidRPr="005141E4">
              <w:rPr>
                <w:sz w:val="24"/>
                <w:szCs w:val="24"/>
              </w:rPr>
              <w:t>: 25-350%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B01686" w:rsidTr="002A1CDD">
        <w:tc>
          <w:tcPr>
            <w:tcW w:w="870" w:type="dxa"/>
            <w:shd w:val="clear" w:color="auto" w:fill="auto"/>
          </w:tcPr>
          <w:p w:rsidR="00D75845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B01686" w:rsidRDefault="00D75845" w:rsidP="004C5A18">
            <w:pPr>
              <w:rPr>
                <w:b/>
                <w:sz w:val="24"/>
                <w:szCs w:val="24"/>
              </w:rPr>
            </w:pPr>
            <w:proofErr w:type="spellStart"/>
            <w:r w:rsidRPr="00B01686">
              <w:rPr>
                <w:b/>
                <w:sz w:val="24"/>
                <w:szCs w:val="24"/>
              </w:rPr>
              <w:t>Mjereni</w:t>
            </w:r>
            <w:proofErr w:type="spellEnd"/>
            <w:r w:rsidR="009F4D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1686">
              <w:rPr>
                <w:b/>
                <w:sz w:val="24"/>
                <w:szCs w:val="24"/>
              </w:rPr>
              <w:t>parametri</w:t>
            </w:r>
            <w:proofErr w:type="spellEnd"/>
          </w:p>
        </w:tc>
        <w:tc>
          <w:tcPr>
            <w:tcW w:w="1134" w:type="dxa"/>
          </w:tcPr>
          <w:p w:rsidR="00D75845" w:rsidRPr="00B01686" w:rsidRDefault="00D75845">
            <w:pPr>
              <w:rPr>
                <w:b/>
              </w:rPr>
            </w:pPr>
          </w:p>
        </w:tc>
      </w:tr>
      <w:tr w:rsidR="00D75845" w:rsidRPr="00E873FD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Mjerenje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svih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parametara</w:t>
            </w:r>
            <w:proofErr w:type="spellEnd"/>
            <w:r w:rsidRPr="005141E4">
              <w:rPr>
                <w:sz w:val="24"/>
                <w:szCs w:val="24"/>
              </w:rPr>
              <w:t xml:space="preserve"> se </w:t>
            </w:r>
            <w:proofErr w:type="spellStart"/>
            <w:r w:rsidRPr="005141E4">
              <w:rPr>
                <w:sz w:val="24"/>
                <w:szCs w:val="24"/>
              </w:rPr>
              <w:t>vrši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kroz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proksimalni</w:t>
            </w:r>
            <w:proofErr w:type="spellEnd"/>
            <w:r w:rsidR="009F4D49">
              <w:rPr>
                <w:sz w:val="24"/>
                <w:szCs w:val="24"/>
              </w:rPr>
              <w:t xml:space="preserve"> sensor </w:t>
            </w:r>
            <w:proofErr w:type="spellStart"/>
            <w:r w:rsidR="009F4D49">
              <w:rPr>
                <w:sz w:val="24"/>
                <w:szCs w:val="24"/>
              </w:rPr>
              <w:t>protoka</w:t>
            </w:r>
            <w:proofErr w:type="spellEnd"/>
            <w:r w:rsidR="009F4D49">
              <w:rPr>
                <w:sz w:val="24"/>
                <w:szCs w:val="24"/>
              </w:rPr>
              <w:t xml:space="preserve"> (</w:t>
            </w:r>
            <w:proofErr w:type="spellStart"/>
            <w:r w:rsidR="009F4D49">
              <w:rPr>
                <w:sz w:val="24"/>
                <w:szCs w:val="24"/>
              </w:rPr>
              <w:t>smješten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="009F4D49">
              <w:rPr>
                <w:sz w:val="24"/>
                <w:szCs w:val="24"/>
              </w:rPr>
              <w:t>n</w:t>
            </w:r>
            <w:r w:rsidRPr="005141E4">
              <w:rPr>
                <w:sz w:val="24"/>
                <w:szCs w:val="24"/>
              </w:rPr>
              <w:t>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kraju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respiracijskog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kruga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strain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Pr="005141E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B01686" w:rsidTr="002A1CDD">
        <w:tc>
          <w:tcPr>
            <w:tcW w:w="870" w:type="dxa"/>
            <w:shd w:val="clear" w:color="auto" w:fill="auto"/>
          </w:tcPr>
          <w:p w:rsidR="00D75845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B01686" w:rsidRDefault="00D75845" w:rsidP="004C5A18">
            <w:pPr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TLAK</w:t>
            </w:r>
          </w:p>
        </w:tc>
        <w:tc>
          <w:tcPr>
            <w:tcW w:w="1134" w:type="dxa"/>
          </w:tcPr>
          <w:p w:rsidR="00D75845" w:rsidRPr="00B01686" w:rsidRDefault="00D75845">
            <w:pPr>
              <w:rPr>
                <w:b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Paw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Ppeak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Pmean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Pinsp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Peep/</w:t>
            </w:r>
            <w:proofErr w:type="spellStart"/>
            <w:r w:rsidRPr="005141E4">
              <w:rPr>
                <w:sz w:val="24"/>
                <w:szCs w:val="24"/>
              </w:rPr>
              <w:t>Cpap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Ptrachea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Pplateau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B01686" w:rsidTr="002A1CDD">
        <w:tc>
          <w:tcPr>
            <w:tcW w:w="870" w:type="dxa"/>
            <w:shd w:val="clear" w:color="auto" w:fill="auto"/>
          </w:tcPr>
          <w:p w:rsidR="00D75845" w:rsidRPr="00B01686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81" w:type="dxa"/>
            <w:shd w:val="clear" w:color="auto" w:fill="auto"/>
          </w:tcPr>
          <w:p w:rsidR="00D75845" w:rsidRPr="00B01686" w:rsidRDefault="00D75845" w:rsidP="004C5A18">
            <w:pPr>
              <w:rPr>
                <w:b/>
                <w:sz w:val="24"/>
                <w:szCs w:val="24"/>
              </w:rPr>
            </w:pPr>
            <w:r w:rsidRPr="00B01686">
              <w:rPr>
                <w:b/>
                <w:sz w:val="24"/>
                <w:szCs w:val="24"/>
              </w:rPr>
              <w:t>PROTOK</w:t>
            </w:r>
          </w:p>
        </w:tc>
        <w:tc>
          <w:tcPr>
            <w:tcW w:w="7114" w:type="dxa"/>
            <w:shd w:val="clear" w:color="auto" w:fill="auto"/>
          </w:tcPr>
          <w:p w:rsidR="00D75845" w:rsidRPr="00B01686" w:rsidRDefault="00D75845">
            <w:pPr>
              <w:rPr>
                <w:b/>
              </w:rPr>
            </w:pPr>
          </w:p>
        </w:tc>
        <w:tc>
          <w:tcPr>
            <w:tcW w:w="1134" w:type="dxa"/>
          </w:tcPr>
          <w:p w:rsidR="00D75845" w:rsidRPr="00B01686" w:rsidRDefault="00D75845" w:rsidP="00993D2A">
            <w:pPr>
              <w:rPr>
                <w:b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Flow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Insp Flow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Exp Flow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B01686" w:rsidP="005141E4">
            <w:pPr>
              <w:jc w:val="center"/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VOLUMEN</w:t>
            </w:r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Volume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VTE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B01686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VTI / VTI NIV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ExpMinVol</w:t>
            </w:r>
            <w:proofErr w:type="spellEnd"/>
            <w:r w:rsidRPr="005141E4">
              <w:rPr>
                <w:sz w:val="24"/>
                <w:szCs w:val="24"/>
              </w:rPr>
              <w:t xml:space="preserve"> /</w:t>
            </w:r>
            <w:proofErr w:type="spellStart"/>
            <w:r w:rsidRPr="005141E4">
              <w:rPr>
                <w:sz w:val="24"/>
                <w:szCs w:val="24"/>
              </w:rPr>
              <w:t>MinVol</w:t>
            </w:r>
            <w:proofErr w:type="spellEnd"/>
            <w:r w:rsidRPr="005141E4">
              <w:rPr>
                <w:sz w:val="24"/>
                <w:szCs w:val="24"/>
              </w:rPr>
              <w:t xml:space="preserve"> NIV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MVSpont</w:t>
            </w:r>
            <w:proofErr w:type="spellEnd"/>
            <w:r w:rsidRPr="005141E4">
              <w:rPr>
                <w:sz w:val="24"/>
                <w:szCs w:val="24"/>
              </w:rPr>
              <w:t xml:space="preserve"> /</w:t>
            </w:r>
            <w:proofErr w:type="spellStart"/>
            <w:r w:rsidRPr="005141E4">
              <w:rPr>
                <w:sz w:val="24"/>
                <w:szCs w:val="24"/>
              </w:rPr>
              <w:t>MVSpont</w:t>
            </w:r>
            <w:proofErr w:type="spellEnd"/>
            <w:r w:rsidRPr="005141E4">
              <w:rPr>
                <w:sz w:val="24"/>
                <w:szCs w:val="24"/>
              </w:rPr>
              <w:t xml:space="preserve"> NIV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VLeak</w:t>
            </w:r>
            <w:proofErr w:type="spellEnd"/>
            <w:r w:rsidRPr="005141E4">
              <w:rPr>
                <w:sz w:val="24"/>
                <w:szCs w:val="24"/>
              </w:rPr>
              <w:t xml:space="preserve"> / MV Leak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AB4C4E" w:rsidP="005141E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B4C4E">
              <w:rPr>
                <w:b/>
                <w:sz w:val="24"/>
                <w:szCs w:val="24"/>
                <w:lang w:val="nl-NL"/>
              </w:rPr>
              <w:t>8.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I:E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fTotal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fSpont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TI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TE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%</w:t>
            </w:r>
            <w:proofErr w:type="spellStart"/>
            <w:r w:rsidRPr="005141E4">
              <w:rPr>
                <w:sz w:val="24"/>
                <w:szCs w:val="24"/>
              </w:rPr>
              <w:t>fSpont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AB4C4E" w:rsidP="005141E4">
            <w:pPr>
              <w:jc w:val="center"/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MEHANIKA PLUĆA</w:t>
            </w:r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Cstat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AutoPEEP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RCexp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Default="00D75845" w:rsidP="00993D2A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RCinsp</w:t>
            </w:r>
            <w:proofErr w:type="spellEnd"/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Pr="00AC5401" w:rsidRDefault="00D75845" w:rsidP="004C5A18">
            <w:pPr>
              <w:rPr>
                <w:sz w:val="20"/>
                <w:szCs w:val="20"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RSB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Pr="00AC5401" w:rsidRDefault="00D75845" w:rsidP="004C5A18">
            <w:pPr>
              <w:rPr>
                <w:sz w:val="20"/>
                <w:szCs w:val="20"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PTP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Pr="00AC5401" w:rsidRDefault="00D75845" w:rsidP="004C5A18">
            <w:pPr>
              <w:rPr>
                <w:sz w:val="20"/>
                <w:szCs w:val="20"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P0,1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Pr="00AC5401" w:rsidRDefault="00D75845" w:rsidP="004C5A18">
            <w:pPr>
              <w:rPr>
                <w:sz w:val="20"/>
                <w:szCs w:val="20"/>
              </w:rPr>
            </w:pPr>
          </w:p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AB4C4E" w:rsidP="005141E4">
            <w:pPr>
              <w:jc w:val="center"/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KISIK</w:t>
            </w:r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081" w:type="dxa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Oxygen</w:t>
            </w:r>
          </w:p>
        </w:tc>
        <w:tc>
          <w:tcPr>
            <w:tcW w:w="7114" w:type="dxa"/>
            <w:shd w:val="clear" w:color="auto" w:fill="auto"/>
          </w:tcPr>
          <w:p w:rsidR="00D75845" w:rsidRDefault="00D75845"/>
        </w:tc>
        <w:tc>
          <w:tcPr>
            <w:tcW w:w="1134" w:type="dxa"/>
          </w:tcPr>
          <w:p w:rsidR="00D75845" w:rsidRPr="00AC5401" w:rsidRDefault="00D75845" w:rsidP="004C5A18">
            <w:pPr>
              <w:rPr>
                <w:sz w:val="20"/>
                <w:szCs w:val="20"/>
              </w:rPr>
            </w:pPr>
          </w:p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AB4C4E" w:rsidP="005141E4">
            <w:pPr>
              <w:jc w:val="center"/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proofErr w:type="spellStart"/>
            <w:r w:rsidRPr="00AB4C4E">
              <w:rPr>
                <w:b/>
                <w:sz w:val="24"/>
                <w:szCs w:val="24"/>
              </w:rPr>
              <w:t>Alarmi</w:t>
            </w:r>
            <w:proofErr w:type="spellEnd"/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Audio i </w:t>
            </w:r>
            <w:proofErr w:type="spellStart"/>
            <w:r w:rsidRPr="005141E4">
              <w:rPr>
                <w:sz w:val="24"/>
                <w:szCs w:val="24"/>
              </w:rPr>
              <w:t>vizualni</w:t>
            </w:r>
            <w:proofErr w:type="spellEnd"/>
            <w:r w:rsidRPr="005141E4">
              <w:rPr>
                <w:sz w:val="24"/>
                <w:szCs w:val="24"/>
              </w:rPr>
              <w:t xml:space="preserve"> alarm.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Vizualni</w:t>
            </w:r>
            <w:proofErr w:type="spellEnd"/>
            <w:r w:rsidRPr="005141E4">
              <w:rPr>
                <w:sz w:val="24"/>
                <w:szCs w:val="24"/>
              </w:rPr>
              <w:t xml:space="preserve"> alarm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Pr="005141E4">
              <w:rPr>
                <w:sz w:val="24"/>
                <w:szCs w:val="24"/>
              </w:rPr>
              <w:t xml:space="preserve"> LED </w:t>
            </w:r>
            <w:proofErr w:type="spellStart"/>
            <w:r w:rsidRPr="005141E4">
              <w:rPr>
                <w:sz w:val="24"/>
                <w:szCs w:val="24"/>
              </w:rPr>
              <w:t>lampi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pozicioniranoj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vrhu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upravljačke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jedinice</w:t>
            </w:r>
            <w:proofErr w:type="spellEnd"/>
            <w:r w:rsidRPr="005141E4">
              <w:rPr>
                <w:sz w:val="24"/>
                <w:szCs w:val="24"/>
              </w:rPr>
              <w:t xml:space="preserve"> i </w:t>
            </w:r>
            <w:proofErr w:type="spellStart"/>
            <w:r w:rsidRPr="005141E4">
              <w:rPr>
                <w:sz w:val="24"/>
                <w:szCs w:val="24"/>
              </w:rPr>
              <w:t>vidljivom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krugu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360 </w:t>
            </w:r>
            <w:proofErr w:type="spellStart"/>
            <w:r w:rsidRPr="005141E4">
              <w:rPr>
                <w:sz w:val="24"/>
                <w:szCs w:val="24"/>
              </w:rPr>
              <w:t>stupnjeva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Visoki</w:t>
            </w:r>
            <w:proofErr w:type="spellEnd"/>
            <w:r w:rsidRPr="005141E4">
              <w:rPr>
                <w:sz w:val="24"/>
                <w:szCs w:val="24"/>
              </w:rPr>
              <w:t>/</w:t>
            </w:r>
            <w:proofErr w:type="spellStart"/>
            <w:r w:rsidRPr="005141E4">
              <w:rPr>
                <w:sz w:val="24"/>
                <w:szCs w:val="24"/>
              </w:rPr>
              <w:t>niski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minutni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volumen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Visoki</w:t>
            </w:r>
            <w:proofErr w:type="spellEnd"/>
            <w:r w:rsidRPr="005141E4">
              <w:rPr>
                <w:sz w:val="24"/>
                <w:szCs w:val="24"/>
              </w:rPr>
              <w:t>/</w:t>
            </w:r>
            <w:proofErr w:type="spellStart"/>
            <w:r w:rsidRPr="005141E4">
              <w:rPr>
                <w:sz w:val="24"/>
                <w:szCs w:val="24"/>
              </w:rPr>
              <w:t>niski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Visoki</w:t>
            </w:r>
            <w:proofErr w:type="spellEnd"/>
            <w:r w:rsidRPr="005141E4">
              <w:rPr>
                <w:sz w:val="24"/>
                <w:szCs w:val="24"/>
              </w:rPr>
              <w:t>/</w:t>
            </w:r>
            <w:proofErr w:type="spellStart"/>
            <w:r w:rsidRPr="005141E4">
              <w:rPr>
                <w:sz w:val="24"/>
                <w:szCs w:val="24"/>
              </w:rPr>
              <w:t>niski</w:t>
            </w:r>
            <w:proofErr w:type="spellEnd"/>
            <w:r w:rsidRPr="005141E4">
              <w:rPr>
                <w:sz w:val="24"/>
                <w:szCs w:val="24"/>
              </w:rPr>
              <w:t xml:space="preserve"> tidal </w:t>
            </w:r>
            <w:proofErr w:type="spellStart"/>
            <w:r w:rsidRPr="005141E4">
              <w:rPr>
                <w:sz w:val="24"/>
                <w:szCs w:val="24"/>
              </w:rPr>
              <w:t>volumen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Visoka</w:t>
            </w:r>
            <w:proofErr w:type="spellEnd"/>
            <w:r w:rsidRPr="005141E4">
              <w:rPr>
                <w:sz w:val="24"/>
                <w:szCs w:val="24"/>
              </w:rPr>
              <w:t>/</w:t>
            </w:r>
            <w:proofErr w:type="spellStart"/>
            <w:r w:rsidRPr="005141E4">
              <w:rPr>
                <w:sz w:val="24"/>
                <w:szCs w:val="24"/>
              </w:rPr>
              <w:t>niska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frekvencija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O2%: +/- 5%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podešenog</w:t>
            </w:r>
            <w:proofErr w:type="spellEnd"/>
            <w:r w:rsidRPr="005141E4">
              <w:rPr>
                <w:sz w:val="24"/>
                <w:szCs w:val="24"/>
              </w:rPr>
              <w:t xml:space="preserve"> min 18%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>Apnea: 15-60sec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Zadržavanje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zraka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r w:rsidRPr="005141E4">
              <w:rPr>
                <w:sz w:val="24"/>
                <w:szCs w:val="24"/>
              </w:rPr>
              <w:t xml:space="preserve">% </w:t>
            </w:r>
            <w:proofErr w:type="spellStart"/>
            <w:r w:rsidRPr="005141E4">
              <w:rPr>
                <w:sz w:val="24"/>
                <w:szCs w:val="24"/>
              </w:rPr>
              <w:t>curenja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respiracijskog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plina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Ostalo</w:t>
            </w:r>
            <w:proofErr w:type="spellEnd"/>
            <w:r w:rsidRPr="005141E4">
              <w:rPr>
                <w:sz w:val="24"/>
                <w:szCs w:val="24"/>
              </w:rPr>
              <w:t xml:space="preserve">: </w:t>
            </w:r>
            <w:proofErr w:type="spellStart"/>
            <w:r w:rsidRPr="005141E4">
              <w:rPr>
                <w:sz w:val="24"/>
                <w:szCs w:val="24"/>
              </w:rPr>
              <w:t>Odspajanje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cijevi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senzora</w:t>
            </w:r>
            <w:proofErr w:type="spellEnd"/>
            <w:r w:rsidRPr="005141E4">
              <w:rPr>
                <w:sz w:val="24"/>
                <w:szCs w:val="24"/>
              </w:rPr>
              <w:t xml:space="preserve"> za </w:t>
            </w:r>
            <w:proofErr w:type="spellStart"/>
            <w:r w:rsidRPr="005141E4">
              <w:rPr>
                <w:sz w:val="24"/>
                <w:szCs w:val="24"/>
              </w:rPr>
              <w:t>mjerenje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limitiranost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dotok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tlaka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napajanje</w:t>
            </w:r>
            <w:proofErr w:type="spellEnd"/>
            <w:proofErr w:type="gramStart"/>
            <w:r w:rsidRPr="005141E4">
              <w:rPr>
                <w:sz w:val="24"/>
                <w:szCs w:val="24"/>
              </w:rPr>
              <w:t>, ,</w:t>
            </w:r>
            <w:proofErr w:type="spellStart"/>
            <w:r w:rsidRPr="005141E4">
              <w:rPr>
                <w:sz w:val="24"/>
                <w:szCs w:val="24"/>
              </w:rPr>
              <w:t>ispust</w:t>
            </w:r>
            <w:proofErr w:type="spellEnd"/>
            <w:proofErr w:type="gram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blokiran</w:t>
            </w:r>
            <w:proofErr w:type="spellEnd"/>
            <w:r w:rsidRPr="005141E4">
              <w:rPr>
                <w:sz w:val="24"/>
                <w:szCs w:val="24"/>
              </w:rPr>
              <w:t xml:space="preserve">, </w:t>
            </w:r>
            <w:proofErr w:type="spellStart"/>
            <w:r w:rsidRPr="005141E4">
              <w:rPr>
                <w:sz w:val="24"/>
                <w:szCs w:val="24"/>
              </w:rPr>
              <w:t>rez</w:t>
            </w:r>
            <w:proofErr w:type="spellEnd"/>
            <w:r w:rsidRPr="005141E4">
              <w:rPr>
                <w:sz w:val="24"/>
                <w:szCs w:val="24"/>
              </w:rPr>
              <w:t xml:space="preserve">. </w:t>
            </w:r>
            <w:proofErr w:type="spellStart"/>
            <w:r w:rsidRPr="005141E4">
              <w:rPr>
                <w:sz w:val="24"/>
                <w:szCs w:val="24"/>
              </w:rPr>
              <w:t>baterija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Težina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uređaja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najviše</w:t>
            </w:r>
            <w:proofErr w:type="spellEnd"/>
            <w:r w:rsidRPr="005141E4">
              <w:rPr>
                <w:sz w:val="24"/>
                <w:szCs w:val="24"/>
              </w:rPr>
              <w:t xml:space="preserve"> do 5kg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Napajanje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zrakom</w:t>
            </w:r>
            <w:proofErr w:type="spellEnd"/>
            <w:r w:rsidRPr="005141E4">
              <w:rPr>
                <w:sz w:val="24"/>
                <w:szCs w:val="24"/>
              </w:rPr>
              <w:t xml:space="preserve">: </w:t>
            </w:r>
            <w:proofErr w:type="spellStart"/>
            <w:r w:rsidRPr="005141E4">
              <w:rPr>
                <w:sz w:val="24"/>
                <w:szCs w:val="24"/>
              </w:rPr>
              <w:t>unutarnje</w:t>
            </w:r>
            <w:proofErr w:type="spellEnd"/>
            <w:r w:rsidRPr="005141E4">
              <w:rPr>
                <w:sz w:val="24"/>
                <w:szCs w:val="24"/>
              </w:rPr>
              <w:t xml:space="preserve"> (</w:t>
            </w:r>
            <w:proofErr w:type="spellStart"/>
            <w:r w:rsidRPr="005141E4">
              <w:rPr>
                <w:sz w:val="24"/>
                <w:szCs w:val="24"/>
              </w:rPr>
              <w:t>turbina</w:t>
            </w:r>
            <w:proofErr w:type="spellEnd"/>
            <w:r w:rsidRPr="005141E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9F4D49" w:rsidP="004C5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Napajanje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D75845" w:rsidRPr="005141E4">
              <w:rPr>
                <w:sz w:val="24"/>
                <w:szCs w:val="24"/>
              </w:rPr>
              <w:t>isikom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: </w:t>
            </w:r>
            <w:proofErr w:type="spellStart"/>
            <w:r w:rsidR="00D75845" w:rsidRPr="005141E4">
              <w:rPr>
                <w:sz w:val="24"/>
                <w:szCs w:val="24"/>
              </w:rPr>
              <w:t>spajanje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bocu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 (</w:t>
            </w:r>
            <w:proofErr w:type="spellStart"/>
            <w:r w:rsidR="00D75845" w:rsidRPr="005141E4">
              <w:rPr>
                <w:sz w:val="24"/>
                <w:szCs w:val="24"/>
              </w:rPr>
              <w:t>visoko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tlačni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ulaz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) </w:t>
            </w:r>
            <w:proofErr w:type="spellStart"/>
            <w:r w:rsidR="00D75845" w:rsidRPr="005141E4"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koncentrator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kisika</w:t>
            </w:r>
            <w:proofErr w:type="spellEnd"/>
            <w:r w:rsidR="00D75845" w:rsidRPr="005141E4">
              <w:rPr>
                <w:sz w:val="24"/>
                <w:szCs w:val="24"/>
              </w:rPr>
              <w:t xml:space="preserve"> (</w:t>
            </w:r>
            <w:proofErr w:type="spellStart"/>
            <w:r w:rsidR="00D75845" w:rsidRPr="005141E4">
              <w:rPr>
                <w:sz w:val="24"/>
                <w:szCs w:val="24"/>
              </w:rPr>
              <w:t>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tlačni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75845" w:rsidRPr="005141E4">
              <w:rPr>
                <w:sz w:val="24"/>
                <w:szCs w:val="24"/>
              </w:rPr>
              <w:t>ulaz</w:t>
            </w:r>
            <w:proofErr w:type="spellEnd"/>
            <w:r w:rsidR="00D75845" w:rsidRPr="005141E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RPr="00AB4C4E" w:rsidTr="002A1CDD">
        <w:tc>
          <w:tcPr>
            <w:tcW w:w="870" w:type="dxa"/>
            <w:shd w:val="clear" w:color="auto" w:fill="auto"/>
          </w:tcPr>
          <w:p w:rsidR="00D75845" w:rsidRPr="00AB4C4E" w:rsidRDefault="00AB4C4E" w:rsidP="005141E4">
            <w:pPr>
              <w:jc w:val="center"/>
              <w:rPr>
                <w:b/>
                <w:sz w:val="24"/>
                <w:szCs w:val="24"/>
              </w:rPr>
            </w:pPr>
            <w:r w:rsidRPr="00AB4C4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AB4C4E" w:rsidRDefault="00D75845" w:rsidP="004C5A18">
            <w:pPr>
              <w:rPr>
                <w:b/>
                <w:sz w:val="24"/>
                <w:szCs w:val="24"/>
              </w:rPr>
            </w:pPr>
            <w:proofErr w:type="spellStart"/>
            <w:r w:rsidRPr="00AB4C4E">
              <w:rPr>
                <w:b/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1134" w:type="dxa"/>
          </w:tcPr>
          <w:p w:rsidR="00D75845" w:rsidRPr="00AB4C4E" w:rsidRDefault="00D75845">
            <w:pPr>
              <w:rPr>
                <w:b/>
              </w:rPr>
            </w:pPr>
          </w:p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Integrirana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baterija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uređaju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koja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omogućuje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respiraciju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trajanju</w:t>
            </w:r>
            <w:proofErr w:type="spellEnd"/>
            <w:r w:rsidRPr="005141E4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od</w:t>
            </w:r>
            <w:proofErr w:type="spellEnd"/>
            <w:r w:rsidRPr="005141E4">
              <w:rPr>
                <w:sz w:val="24"/>
                <w:szCs w:val="24"/>
              </w:rPr>
              <w:t xml:space="preserve"> 2,5h 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Postava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respiratorana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pokretno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podvozje.s</w:t>
            </w:r>
            <w:proofErr w:type="spellEnd"/>
            <w:r w:rsidRPr="005141E4">
              <w:rPr>
                <w:sz w:val="24"/>
                <w:szCs w:val="24"/>
              </w:rPr>
              <w:t xml:space="preserve"> 5 </w:t>
            </w:r>
            <w:proofErr w:type="spellStart"/>
            <w:r w:rsidRPr="005141E4">
              <w:rPr>
                <w:sz w:val="24"/>
                <w:szCs w:val="24"/>
              </w:rPr>
              <w:t>antistatička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kotača</w:t>
            </w:r>
            <w:proofErr w:type="spellEnd"/>
            <w:r w:rsidRPr="005141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845" w:rsidRDefault="00D75845"/>
        </w:tc>
      </w:tr>
      <w:tr w:rsidR="00D75845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D75845" w:rsidP="004C5A18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Mehanička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ruka</w:t>
            </w:r>
            <w:proofErr w:type="spellEnd"/>
            <w:r w:rsidRPr="005141E4">
              <w:rPr>
                <w:sz w:val="24"/>
                <w:szCs w:val="24"/>
              </w:rPr>
              <w:t xml:space="preserve"> za </w:t>
            </w:r>
            <w:proofErr w:type="spellStart"/>
            <w:r w:rsidRPr="005141E4">
              <w:rPr>
                <w:sz w:val="24"/>
                <w:szCs w:val="24"/>
              </w:rPr>
              <w:t>držanje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respiratornog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crijevnog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kruga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pacijenta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montirana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pokretno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podvozje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respiratora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  <w:tr w:rsidR="00D75845" w:rsidRPr="00AC5401" w:rsidTr="002A1CDD">
        <w:tc>
          <w:tcPr>
            <w:tcW w:w="870" w:type="dxa"/>
            <w:shd w:val="clear" w:color="auto" w:fill="auto"/>
          </w:tcPr>
          <w:p w:rsidR="00D75845" w:rsidRPr="005141E4" w:rsidRDefault="00AB4C4E" w:rsidP="0051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9195" w:type="dxa"/>
            <w:gridSpan w:val="2"/>
            <w:shd w:val="clear" w:color="auto" w:fill="auto"/>
          </w:tcPr>
          <w:p w:rsidR="00D75845" w:rsidRPr="005141E4" w:rsidRDefault="00B711B8" w:rsidP="00D349B5">
            <w:pPr>
              <w:rPr>
                <w:sz w:val="24"/>
                <w:szCs w:val="24"/>
              </w:rPr>
            </w:pPr>
            <w:proofErr w:type="spellStart"/>
            <w:r w:rsidRPr="005141E4">
              <w:rPr>
                <w:sz w:val="24"/>
                <w:szCs w:val="24"/>
              </w:rPr>
              <w:t>Minimalno</w:t>
            </w:r>
            <w:proofErr w:type="spellEnd"/>
            <w:r w:rsidRPr="005141E4">
              <w:rPr>
                <w:sz w:val="24"/>
                <w:szCs w:val="24"/>
              </w:rPr>
              <w:t xml:space="preserve"> 2 </w:t>
            </w:r>
            <w:proofErr w:type="spellStart"/>
            <w:r w:rsidRPr="005141E4">
              <w:rPr>
                <w:sz w:val="24"/>
                <w:szCs w:val="24"/>
              </w:rPr>
              <w:t>godine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jamstva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na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uređaj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uključenih</w:t>
            </w:r>
            <w:proofErr w:type="spellEnd"/>
            <w:r w:rsidRPr="005141E4">
              <w:rPr>
                <w:sz w:val="24"/>
                <w:szCs w:val="24"/>
              </w:rPr>
              <w:t xml:space="preserve"> u </w:t>
            </w:r>
            <w:proofErr w:type="spellStart"/>
            <w:r w:rsidRPr="005141E4">
              <w:rPr>
                <w:sz w:val="24"/>
                <w:szCs w:val="24"/>
              </w:rPr>
              <w:t>cijenu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ponuđene</w:t>
            </w:r>
            <w:proofErr w:type="spellEnd"/>
            <w:r w:rsidR="009F4D49">
              <w:rPr>
                <w:sz w:val="24"/>
                <w:szCs w:val="24"/>
              </w:rPr>
              <w:t xml:space="preserve"> </w:t>
            </w:r>
            <w:proofErr w:type="spellStart"/>
            <w:r w:rsidRPr="005141E4">
              <w:rPr>
                <w:sz w:val="24"/>
                <w:szCs w:val="24"/>
              </w:rPr>
              <w:t>opreme</w:t>
            </w:r>
            <w:proofErr w:type="spellEnd"/>
          </w:p>
        </w:tc>
        <w:tc>
          <w:tcPr>
            <w:tcW w:w="1134" w:type="dxa"/>
          </w:tcPr>
          <w:p w:rsidR="00D75845" w:rsidRDefault="00D75845"/>
        </w:tc>
      </w:tr>
    </w:tbl>
    <w:p w:rsidR="004C5A18" w:rsidRDefault="004C5A18" w:rsidP="005D3EF8">
      <w:pPr>
        <w:rPr>
          <w:sz w:val="28"/>
          <w:szCs w:val="28"/>
        </w:rPr>
      </w:pPr>
    </w:p>
    <w:p w:rsidR="00A6225F" w:rsidRPr="00A6225F" w:rsidRDefault="00A6225F" w:rsidP="005D3EF8">
      <w:pPr>
        <w:rPr>
          <w:b/>
          <w:sz w:val="28"/>
          <w:szCs w:val="28"/>
        </w:rPr>
      </w:pPr>
    </w:p>
    <w:p w:rsidR="00A6225F" w:rsidRPr="00A6225F" w:rsidRDefault="00A6225F" w:rsidP="00A622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225F">
        <w:rPr>
          <w:b/>
          <w:sz w:val="28"/>
          <w:szCs w:val="28"/>
        </w:rPr>
        <w:t>(</w:t>
      </w:r>
      <w:proofErr w:type="spellStart"/>
      <w:r w:rsidRPr="00A6225F">
        <w:rPr>
          <w:b/>
          <w:sz w:val="28"/>
          <w:szCs w:val="28"/>
        </w:rPr>
        <w:t>Obvezno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označiti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markerom</w:t>
      </w:r>
      <w:proofErr w:type="spellEnd"/>
      <w:r w:rsidRPr="00A6225F">
        <w:rPr>
          <w:b/>
          <w:sz w:val="28"/>
          <w:szCs w:val="28"/>
        </w:rPr>
        <w:t xml:space="preserve"> i </w:t>
      </w:r>
      <w:proofErr w:type="spellStart"/>
      <w:r w:rsidRPr="00A6225F">
        <w:rPr>
          <w:b/>
          <w:sz w:val="28"/>
          <w:szCs w:val="28"/>
        </w:rPr>
        <w:t>rednim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brojem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stranice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gdje</w:t>
      </w:r>
      <w:proofErr w:type="spellEnd"/>
      <w:r w:rsidRPr="00A6225F">
        <w:rPr>
          <w:b/>
          <w:sz w:val="28"/>
          <w:szCs w:val="28"/>
        </w:rPr>
        <w:t xml:space="preserve"> se u </w:t>
      </w:r>
      <w:proofErr w:type="spellStart"/>
      <w:r w:rsidRPr="00A6225F">
        <w:rPr>
          <w:b/>
          <w:sz w:val="28"/>
          <w:szCs w:val="28"/>
        </w:rPr>
        <w:t>priloženom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katalogu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proofErr w:type="gramStart"/>
      <w:r w:rsidRPr="00A6225F">
        <w:rPr>
          <w:b/>
          <w:sz w:val="28"/>
          <w:szCs w:val="28"/>
        </w:rPr>
        <w:t>ili</w:t>
      </w:r>
      <w:proofErr w:type="spellEnd"/>
      <w:proofErr w:type="gram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uputama</w:t>
      </w:r>
      <w:proofErr w:type="spellEnd"/>
      <w:r w:rsidRPr="00A6225F">
        <w:rPr>
          <w:b/>
          <w:sz w:val="28"/>
          <w:szCs w:val="28"/>
        </w:rPr>
        <w:t xml:space="preserve"> za </w:t>
      </w:r>
      <w:proofErr w:type="spellStart"/>
      <w:r w:rsidRPr="00A6225F">
        <w:rPr>
          <w:b/>
          <w:sz w:val="28"/>
          <w:szCs w:val="28"/>
        </w:rPr>
        <w:t>rad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proizvođača</w:t>
      </w:r>
      <w:proofErr w:type="spellEnd"/>
      <w:r w:rsidRPr="00A6225F">
        <w:rPr>
          <w:b/>
          <w:sz w:val="28"/>
          <w:szCs w:val="28"/>
        </w:rPr>
        <w:t xml:space="preserve">, </w:t>
      </w:r>
      <w:proofErr w:type="spellStart"/>
      <w:r w:rsidRPr="00A6225F">
        <w:rPr>
          <w:b/>
          <w:sz w:val="28"/>
          <w:szCs w:val="28"/>
        </w:rPr>
        <w:t>nalazi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stavka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koja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jasno</w:t>
      </w:r>
      <w:proofErr w:type="spellEnd"/>
      <w:r w:rsidRPr="00A6225F">
        <w:rPr>
          <w:b/>
          <w:sz w:val="28"/>
          <w:szCs w:val="28"/>
        </w:rPr>
        <w:t xml:space="preserve"> i </w:t>
      </w:r>
      <w:proofErr w:type="spellStart"/>
      <w:r w:rsidRPr="00A6225F">
        <w:rPr>
          <w:b/>
          <w:sz w:val="28"/>
          <w:szCs w:val="28"/>
        </w:rPr>
        <w:t>nedvojbeno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potvrđuje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ispunjavanje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tražene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tehničke</w:t>
      </w:r>
      <w:proofErr w:type="spellEnd"/>
      <w:r w:rsidRPr="00A6225F">
        <w:rPr>
          <w:b/>
          <w:sz w:val="28"/>
          <w:szCs w:val="28"/>
        </w:rPr>
        <w:t xml:space="preserve"> </w:t>
      </w:r>
      <w:proofErr w:type="spellStart"/>
      <w:r w:rsidRPr="00A6225F">
        <w:rPr>
          <w:b/>
          <w:sz w:val="28"/>
          <w:szCs w:val="28"/>
        </w:rPr>
        <w:t>karakteristike</w:t>
      </w:r>
      <w:proofErr w:type="spellEnd"/>
      <w:r w:rsidRPr="00A6225F">
        <w:rPr>
          <w:b/>
          <w:sz w:val="28"/>
          <w:szCs w:val="28"/>
        </w:rPr>
        <w:t>)</w:t>
      </w:r>
    </w:p>
    <w:p w:rsidR="005141E4" w:rsidRPr="005141E4" w:rsidRDefault="005141E4" w:rsidP="005D3EF8">
      <w:pPr>
        <w:rPr>
          <w:sz w:val="24"/>
          <w:szCs w:val="24"/>
        </w:rPr>
      </w:pPr>
    </w:p>
    <w:sectPr w:rsidR="005141E4" w:rsidRPr="005141E4" w:rsidSect="00B01686">
      <w:footerReference w:type="even" r:id="rId6"/>
      <w:pgSz w:w="11907" w:h="16840" w:code="9"/>
      <w:pgMar w:top="851" w:right="1134" w:bottom="851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1E" w:rsidRDefault="00777C1E">
      <w:r>
        <w:separator/>
      </w:r>
    </w:p>
  </w:endnote>
  <w:endnote w:type="continuationSeparator" w:id="1">
    <w:p w:rsidR="00777C1E" w:rsidRDefault="0077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18" w:rsidRDefault="0088769B" w:rsidP="004C5A1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C5A1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C5A18" w:rsidRDefault="004C5A1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1E" w:rsidRDefault="00777C1E">
      <w:r>
        <w:separator/>
      </w:r>
    </w:p>
  </w:footnote>
  <w:footnote w:type="continuationSeparator" w:id="1">
    <w:p w:rsidR="00777C1E" w:rsidRDefault="0077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A18"/>
    <w:rsid w:val="00022D09"/>
    <w:rsid w:val="000979F4"/>
    <w:rsid w:val="001714EB"/>
    <w:rsid w:val="001D3BF0"/>
    <w:rsid w:val="002A1CDD"/>
    <w:rsid w:val="00307405"/>
    <w:rsid w:val="00322195"/>
    <w:rsid w:val="004C5A18"/>
    <w:rsid w:val="004E1E97"/>
    <w:rsid w:val="0051085F"/>
    <w:rsid w:val="005141E4"/>
    <w:rsid w:val="005D3EF8"/>
    <w:rsid w:val="005D65BC"/>
    <w:rsid w:val="00604B7A"/>
    <w:rsid w:val="0061133F"/>
    <w:rsid w:val="00704B48"/>
    <w:rsid w:val="00735514"/>
    <w:rsid w:val="00777C1E"/>
    <w:rsid w:val="0079393F"/>
    <w:rsid w:val="008631AB"/>
    <w:rsid w:val="0088769B"/>
    <w:rsid w:val="009F4D49"/>
    <w:rsid w:val="00A6225F"/>
    <w:rsid w:val="00A92DE4"/>
    <w:rsid w:val="00AB4C4E"/>
    <w:rsid w:val="00AC5401"/>
    <w:rsid w:val="00B01686"/>
    <w:rsid w:val="00B161C7"/>
    <w:rsid w:val="00B711B8"/>
    <w:rsid w:val="00C4168A"/>
    <w:rsid w:val="00C9148B"/>
    <w:rsid w:val="00D349B5"/>
    <w:rsid w:val="00D75845"/>
    <w:rsid w:val="00DA753A"/>
    <w:rsid w:val="00DD7C9B"/>
    <w:rsid w:val="00DE4A23"/>
    <w:rsid w:val="00E371B6"/>
    <w:rsid w:val="00E41C35"/>
    <w:rsid w:val="00E8493B"/>
    <w:rsid w:val="00F11441"/>
    <w:rsid w:val="00FC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18"/>
    <w:rPr>
      <w:rFonts w:ascii="Arial Narrow" w:eastAsia="Batang" w:hAnsi="Arial Narrow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C5A1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4C5A1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5A18"/>
  </w:style>
  <w:style w:type="paragraph" w:styleId="Tekstbalonia">
    <w:name w:val="Balloon Text"/>
    <w:basedOn w:val="Normal"/>
    <w:link w:val="TekstbaloniaChar"/>
    <w:rsid w:val="005108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1085F"/>
    <w:rPr>
      <w:rFonts w:ascii="Segoe UI" w:eastAsia="Batang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B0168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B01686"/>
    <w:rPr>
      <w:rFonts w:ascii="Arial Narrow" w:eastAsia="Batang" w:hAnsi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18"/>
    <w:rPr>
      <w:rFonts w:ascii="Arial Narrow" w:eastAsia="Batang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A1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C5A1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C5A18"/>
  </w:style>
  <w:style w:type="paragraph" w:styleId="BalloonText">
    <w:name w:val="Balloon Text"/>
    <w:basedOn w:val="Normal"/>
    <w:link w:val="BalloonTextChar"/>
    <w:rsid w:val="00510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085F"/>
    <w:rPr>
      <w:rFonts w:ascii="Segoe UI" w:eastAsia="Batang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016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01686"/>
    <w:rPr>
      <w:rFonts w:ascii="Arial Narrow" w:eastAsia="Batang" w:hAnsi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795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cp:lastPrinted>2017-10-26T10:10:00Z</cp:lastPrinted>
  <dcterms:created xsi:type="dcterms:W3CDTF">2019-08-13T13:05:00Z</dcterms:created>
  <dcterms:modified xsi:type="dcterms:W3CDTF">2020-04-21T12:15:00Z</dcterms:modified>
</cp:coreProperties>
</file>