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B" w:rsidRDefault="00357F7B" w:rsidP="00357F7B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128/17.), ravnatelj Opće bolnice Gospić raspisuje </w:t>
      </w:r>
    </w:p>
    <w:p w:rsidR="00357F7B" w:rsidRDefault="00357F7B" w:rsidP="00357F7B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357F7B" w:rsidRDefault="00357F7B" w:rsidP="00357F7B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357F7B" w:rsidRDefault="00357F7B" w:rsidP="00357F7B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357F7B" w:rsidRDefault="00357F7B" w:rsidP="00357F7B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357F7B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357F7B" w:rsidRPr="000402CD" w:rsidRDefault="00357F7B" w:rsidP="00357F7B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specijalista ginekologije i opstetricije  – 1 izvršitelj/ica na neodređeno vrijeme u Odjel za ginekologiju i porodništvo,</w:t>
      </w:r>
    </w:p>
    <w:p w:rsidR="00357F7B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doktora medicine – specijalistu anesteziologije, reanimatologije i intezivnog liječenja – 1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anesteziologiju, reanimatologiju i intezivno liječenje,</w:t>
      </w:r>
    </w:p>
    <w:p w:rsidR="00357F7B" w:rsidRPr="00DF5DBD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doktora medicine – specijalistu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opće interne medicine </w:t>
      </w: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– 1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unutarnje bolesti</w:t>
      </w:r>
      <w:r w:rsidRPr="00DF5DBD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357F7B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F5DBD">
        <w:rPr>
          <w:rFonts w:ascii="Times New Roman" w:hAnsi="Times New Roman"/>
          <w:iCs/>
          <w:sz w:val="24"/>
          <w:szCs w:val="24"/>
          <w:lang w:val="pl-PL"/>
        </w:rPr>
        <w:t>doktora medicine – specijalistu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neurologije </w:t>
      </w: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– 1 izvršitelj/ica na neodređeno vrijeme u Odjel </w:t>
      </w:r>
      <w:r>
        <w:rPr>
          <w:rFonts w:ascii="Times New Roman" w:hAnsi="Times New Roman"/>
          <w:iCs/>
          <w:sz w:val="24"/>
          <w:szCs w:val="24"/>
          <w:lang w:val="pl-PL"/>
        </w:rPr>
        <w:t>OHBP</w:t>
      </w:r>
      <w:r w:rsidRPr="00DF5DBD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357F7B" w:rsidRPr="009F30EC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9F30EC"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bolesti,</w:t>
      </w:r>
    </w:p>
    <w:p w:rsidR="00357F7B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8801A4">
        <w:rPr>
          <w:rFonts w:ascii="Times New Roman" w:hAnsi="Times New Roman"/>
          <w:iCs/>
          <w:sz w:val="24"/>
          <w:szCs w:val="24"/>
          <w:lang w:val="pl-PL"/>
        </w:rPr>
        <w:t>medicinske sestre/tehničara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(SSS)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- </w:t>
      </w:r>
      <w:r w:rsidRPr="000177F8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1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izvršitelj/ica na neodređeno vrijeme u Odjel za unutarnje bolesti ,</w:t>
      </w:r>
    </w:p>
    <w:p w:rsidR="00357F7B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pl-PL"/>
        </w:rPr>
        <w:t>primalje-asistentice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(SSS) - </w:t>
      </w:r>
      <w:r>
        <w:rPr>
          <w:rFonts w:ascii="Times New Roman" w:hAnsi="Times New Roman"/>
          <w:iCs/>
          <w:sz w:val="24"/>
          <w:szCs w:val="24"/>
          <w:lang w:val="pl-PL"/>
        </w:rPr>
        <w:t>4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ginekologiju i porodištvo,</w:t>
      </w:r>
    </w:p>
    <w:p w:rsidR="00357F7B" w:rsidRPr="008801A4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medicinske sestre (SSS) - 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2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izvršitelj/ica na određeno vrijeme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(do povratka privremeno nenazočnog radnika) 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u Odjel za </w:t>
      </w:r>
      <w:r>
        <w:rPr>
          <w:rFonts w:ascii="Times New Roman" w:hAnsi="Times New Roman"/>
          <w:iCs/>
          <w:sz w:val="24"/>
          <w:szCs w:val="24"/>
          <w:lang w:val="pl-PL"/>
        </w:rPr>
        <w:t>specijalističko-konzilijarnu djelatnost, Odsjeku za hemodijalizu,</w:t>
      </w:r>
    </w:p>
    <w:p w:rsidR="00357F7B" w:rsidRPr="00DF5DBD" w:rsidRDefault="00357F7B" w:rsidP="00357F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medicinska sestra (SSS) - 2 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>izvršitelj/ica na određeno vrijeme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(do povratka privremeno nenazočnog radnika)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u Odjel za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anesteziologiju, reanimaciju i intezivno liječenje.</w:t>
      </w:r>
    </w:p>
    <w:p w:rsidR="00357F7B" w:rsidRPr="00112C74" w:rsidRDefault="00357F7B" w:rsidP="00357F7B">
      <w:pPr>
        <w:pStyle w:val="Odlomakpopisa"/>
        <w:ind w:left="900"/>
        <w:jc w:val="both"/>
        <w:rPr>
          <w:rFonts w:ascii="Times New Roman" w:hAnsi="Times New Roman"/>
          <w:iCs/>
          <w:sz w:val="16"/>
          <w:szCs w:val="16"/>
        </w:rPr>
      </w:pPr>
    </w:p>
    <w:p w:rsidR="00357F7B" w:rsidRPr="0016585A" w:rsidRDefault="00357F7B" w:rsidP="00357F7B">
      <w:pPr>
        <w:jc w:val="both"/>
        <w:rPr>
          <w:rFonts w:ascii="Times New Roman" w:hAnsi="Times New Roman"/>
          <w:iCs/>
          <w:sz w:val="24"/>
          <w:szCs w:val="24"/>
        </w:rPr>
      </w:pPr>
      <w:r w:rsidRPr="0016585A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proofErr w:type="spellStart"/>
      <w:r w:rsidRPr="0016585A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16585A">
        <w:rPr>
          <w:rFonts w:ascii="Times New Roman" w:hAnsi="Times New Roman"/>
          <w:iCs/>
          <w:sz w:val="24"/>
          <w:szCs w:val="24"/>
        </w:rPr>
        <w:t xml:space="preserve"> pod a), b), c)</w:t>
      </w:r>
      <w:r>
        <w:rPr>
          <w:rFonts w:ascii="Times New Roman" w:hAnsi="Times New Roman"/>
          <w:iCs/>
          <w:sz w:val="24"/>
          <w:szCs w:val="24"/>
        </w:rPr>
        <w:t>, d), e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iCs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 f)</w:t>
      </w:r>
      <w:r w:rsidRPr="0016585A">
        <w:rPr>
          <w:rFonts w:ascii="Times New Roman" w:hAnsi="Times New Roman"/>
          <w:iCs/>
          <w:sz w:val="24"/>
          <w:szCs w:val="24"/>
        </w:rPr>
        <w:t xml:space="preserve">: </w:t>
      </w:r>
    </w:p>
    <w:p w:rsidR="00357F7B" w:rsidRDefault="00357F7B" w:rsidP="00357F7B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357F7B" w:rsidRDefault="00357F7B" w:rsidP="00357F7B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357F7B" w:rsidRDefault="00357F7B" w:rsidP="00357F7B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 </w:t>
      </w:r>
    </w:p>
    <w:p w:rsidR="00357F7B" w:rsidRPr="00CA2B4E" w:rsidRDefault="00357F7B" w:rsidP="00357F7B">
      <w:pPr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357F7B" w:rsidRDefault="00357F7B" w:rsidP="00357F7B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 g), </w:t>
      </w:r>
      <w:proofErr w:type="spellStart"/>
      <w:r>
        <w:rPr>
          <w:rFonts w:ascii="Times New Roman" w:hAnsi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j):</w:t>
      </w:r>
    </w:p>
    <w:p w:rsidR="00357F7B" w:rsidRDefault="00357F7B" w:rsidP="00357F7B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25849">
        <w:rPr>
          <w:rFonts w:ascii="Times New Roman" w:hAnsi="Times New Roman"/>
          <w:iCs/>
          <w:sz w:val="24"/>
          <w:szCs w:val="24"/>
        </w:rPr>
        <w:t>završena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srednja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stručna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sprema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za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zanimanje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medicinska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sestra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tehničar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, </w:t>
      </w:r>
    </w:p>
    <w:p w:rsidR="00357F7B" w:rsidRPr="00E25849" w:rsidRDefault="00357F7B" w:rsidP="00357F7B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25849">
        <w:rPr>
          <w:rFonts w:ascii="Times New Roman" w:hAnsi="Times New Roman"/>
          <w:iCs/>
          <w:sz w:val="24"/>
          <w:szCs w:val="24"/>
        </w:rPr>
        <w:t>položen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stručni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5849">
        <w:rPr>
          <w:rFonts w:ascii="Times New Roman" w:hAnsi="Times New Roman"/>
          <w:iCs/>
          <w:sz w:val="24"/>
          <w:szCs w:val="24"/>
        </w:rPr>
        <w:t>ispit</w:t>
      </w:r>
      <w:proofErr w:type="spellEnd"/>
      <w:r w:rsidRPr="00E25849">
        <w:rPr>
          <w:rFonts w:ascii="Times New Roman" w:hAnsi="Times New Roman"/>
          <w:iCs/>
          <w:sz w:val="24"/>
          <w:szCs w:val="24"/>
        </w:rPr>
        <w:t>,</w:t>
      </w:r>
    </w:p>
    <w:p w:rsidR="00357F7B" w:rsidRPr="006812A1" w:rsidRDefault="00357F7B" w:rsidP="00357F7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812A1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6812A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812A1">
        <w:rPr>
          <w:rFonts w:ascii="Times New Roman" w:hAnsi="Times New Roman"/>
          <w:iCs/>
          <w:sz w:val="24"/>
          <w:szCs w:val="24"/>
        </w:rPr>
        <w:t>za</w:t>
      </w:r>
      <w:proofErr w:type="spellEnd"/>
      <w:r w:rsidRPr="006812A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812A1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6812A1">
        <w:rPr>
          <w:rFonts w:ascii="Times New Roman" w:hAnsi="Times New Roman"/>
          <w:iCs/>
          <w:sz w:val="24"/>
          <w:szCs w:val="24"/>
        </w:rPr>
        <w:t xml:space="preserve"> rad.</w:t>
      </w:r>
    </w:p>
    <w:p w:rsidR="00357F7B" w:rsidRDefault="00357F7B" w:rsidP="00357F7B">
      <w:pPr>
        <w:jc w:val="both"/>
        <w:rPr>
          <w:rFonts w:ascii="Times New Roman" w:hAnsi="Times New Roman"/>
          <w:iCs/>
          <w:sz w:val="24"/>
          <w:szCs w:val="24"/>
        </w:rPr>
      </w:pPr>
    </w:p>
    <w:p w:rsidR="00357F7B" w:rsidRDefault="00357F7B" w:rsidP="00357F7B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h):</w:t>
      </w:r>
    </w:p>
    <w:p w:rsidR="00357F7B" w:rsidRDefault="00357F7B" w:rsidP="00357F7B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srednja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sprema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zanimanje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primalja-asistentica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</w:p>
    <w:p w:rsidR="00357F7B" w:rsidRDefault="00357F7B" w:rsidP="00357F7B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357F7B" w:rsidRPr="006812A1" w:rsidRDefault="00357F7B" w:rsidP="00357F7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812A1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6812A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812A1">
        <w:rPr>
          <w:rFonts w:ascii="Times New Roman" w:hAnsi="Times New Roman"/>
          <w:iCs/>
          <w:sz w:val="24"/>
          <w:szCs w:val="24"/>
        </w:rPr>
        <w:t>za</w:t>
      </w:r>
      <w:proofErr w:type="spellEnd"/>
      <w:r w:rsidRPr="006812A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812A1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6812A1">
        <w:rPr>
          <w:rFonts w:ascii="Times New Roman" w:hAnsi="Times New Roman"/>
          <w:iCs/>
          <w:sz w:val="24"/>
          <w:szCs w:val="24"/>
        </w:rPr>
        <w:t xml:space="preserve"> rad.</w:t>
      </w:r>
    </w:p>
    <w:p w:rsidR="00357F7B" w:rsidRPr="00E25849" w:rsidRDefault="00357F7B" w:rsidP="00357F7B">
      <w:pPr>
        <w:jc w:val="both"/>
        <w:rPr>
          <w:rFonts w:ascii="Times New Roman" w:hAnsi="Times New Roman"/>
          <w:iCs/>
          <w:sz w:val="24"/>
          <w:szCs w:val="24"/>
        </w:rPr>
      </w:pPr>
    </w:p>
    <w:p w:rsidR="00357F7B" w:rsidRDefault="00357F7B" w:rsidP="00357F7B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357F7B" w:rsidRDefault="00357F7B" w:rsidP="00357F7B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357F7B" w:rsidRDefault="00357F7B" w:rsidP="00357F7B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357F7B" w:rsidRDefault="00357F7B" w:rsidP="00357F7B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diploma/</w:t>
      </w:r>
      <w:proofErr w:type="spellStart"/>
      <w:r>
        <w:rPr>
          <w:rFonts w:ascii="Times New Roman" w:hAnsi="Times New Roman"/>
          <w:iCs/>
          <w:sz w:val="24"/>
          <w:szCs w:val="24"/>
        </w:rPr>
        <w:t>svjedodžbu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</w:rPr>
        <w:t>završenom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studiju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školi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357F7B" w:rsidRDefault="00357F7B" w:rsidP="00357F7B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(presliku),</w:t>
      </w:r>
    </w:p>
    <w:p w:rsidR="00357F7B" w:rsidRDefault="00357F7B" w:rsidP="00357F7B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lastRenderedPageBreak/>
        <w:t>odobrenje za samostalan rad (presliku),</w:t>
      </w:r>
    </w:p>
    <w:p w:rsidR="00357F7B" w:rsidRDefault="00357F7B" w:rsidP="00357F7B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357F7B" w:rsidRDefault="00357F7B" w:rsidP="00357F7B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57F7B" w:rsidRPr="00CA6571" w:rsidRDefault="00357F7B" w:rsidP="00357F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ostvaruje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pozvati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odnosu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ostale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samo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CA6571">
        <w:rPr>
          <w:rFonts w:ascii="Times New Roman" w:hAnsi="Times New Roman"/>
          <w:sz w:val="24"/>
          <w:szCs w:val="24"/>
        </w:rPr>
        <w:t>jednakim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Domovinskog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članovima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njihovih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obitelji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 w:rsidRPr="00CA6571">
        <w:rPr>
          <w:rFonts w:ascii="Times New Roman" w:hAnsi="Times New Roman"/>
          <w:sz w:val="24"/>
          <w:szCs w:val="24"/>
        </w:rPr>
        <w:t>uz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javni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potrebne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571">
        <w:rPr>
          <w:rFonts w:ascii="Times New Roman" w:hAnsi="Times New Roman"/>
          <w:sz w:val="24"/>
          <w:szCs w:val="24"/>
        </w:rPr>
        <w:t>poveznica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internetsku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stranicu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Ministarstva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A6571"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 w:rsidRPr="00CA6571">
        <w:rPr>
          <w:rFonts w:ascii="Times New Roman" w:hAnsi="Times New Roman"/>
          <w:sz w:val="24"/>
          <w:szCs w:val="24"/>
        </w:rPr>
        <w:t xml:space="preserve">. </w:t>
      </w:r>
    </w:p>
    <w:p w:rsidR="00357F7B" w:rsidRPr="00CA6571" w:rsidRDefault="00357F7B" w:rsidP="00357F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profesionalnoj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rehabilitaciji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utvrđenom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statusu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357F7B" w:rsidRPr="00CA6571" w:rsidRDefault="00357F7B" w:rsidP="00357F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48f.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vojnih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civilnih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33/92., 77/92., 27/93., 58/93., 2/94., 76/94., 108/95., 108/96., 82/01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103/03, 148/13),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rješenje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potvrdu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vidljivo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spomenuto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način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prestao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357F7B" w:rsidRPr="00112C74" w:rsidRDefault="00357F7B" w:rsidP="00357F7B">
      <w:pPr>
        <w:jc w:val="both"/>
        <w:rPr>
          <w:rFonts w:ascii="Times New Roman" w:hAnsi="Times New Roman"/>
          <w:sz w:val="16"/>
          <w:szCs w:val="16"/>
        </w:rPr>
      </w:pPr>
    </w:p>
    <w:p w:rsidR="00357F7B" w:rsidRPr="00CA6571" w:rsidRDefault="00357F7B" w:rsidP="00357F7B">
      <w:pPr>
        <w:jc w:val="both"/>
        <w:rPr>
          <w:rFonts w:ascii="Times New Roman" w:hAnsi="Times New Roman"/>
          <w:sz w:val="24"/>
          <w:szCs w:val="24"/>
        </w:rPr>
      </w:pPr>
      <w:r w:rsidRPr="00CA6571">
        <w:rPr>
          <w:rFonts w:ascii="Times New Roman" w:hAnsi="Times New Roman"/>
          <w:sz w:val="24"/>
          <w:szCs w:val="24"/>
        </w:rPr>
        <w:t xml:space="preserve">OB </w:t>
      </w:r>
      <w:proofErr w:type="spellStart"/>
      <w:r w:rsidRPr="00CA6571">
        <w:rPr>
          <w:rFonts w:ascii="Times New Roman" w:hAnsi="Times New Roman"/>
          <w:sz w:val="24"/>
          <w:szCs w:val="24"/>
        </w:rPr>
        <w:t>Gospić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zadržava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poništenja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djelomice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cijelosti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bez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obrazloženja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357F7B" w:rsidRPr="00112C74" w:rsidRDefault="00357F7B" w:rsidP="00357F7B">
      <w:pPr>
        <w:jc w:val="both"/>
        <w:rPr>
          <w:rFonts w:ascii="Times New Roman" w:hAnsi="Times New Roman"/>
          <w:sz w:val="16"/>
          <w:szCs w:val="16"/>
        </w:rPr>
      </w:pPr>
    </w:p>
    <w:p w:rsidR="00357F7B" w:rsidRDefault="00357F7B" w:rsidP="00357F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obaviještavanja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7F7B" w:rsidRPr="00112C74" w:rsidRDefault="00357F7B" w:rsidP="00357F7B">
      <w:pPr>
        <w:jc w:val="both"/>
        <w:rPr>
          <w:rFonts w:ascii="Times New Roman" w:hAnsi="Times New Roman"/>
          <w:sz w:val="16"/>
          <w:szCs w:val="16"/>
        </w:rPr>
      </w:pPr>
    </w:p>
    <w:p w:rsidR="00357F7B" w:rsidRPr="00CA6571" w:rsidRDefault="00357F7B" w:rsidP="00357F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Općoj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vezi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svojih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ispravak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pristup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brisanje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ograničenje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prenosivost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nadzornom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tijelu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357F7B" w:rsidRPr="00112C74" w:rsidRDefault="00357F7B" w:rsidP="00357F7B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16"/>
          <w:szCs w:val="16"/>
          <w:lang w:val="pl-PL"/>
        </w:rPr>
      </w:pPr>
    </w:p>
    <w:p w:rsidR="00357F7B" w:rsidRPr="00CA6571" w:rsidRDefault="00357F7B" w:rsidP="00357F7B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 xml:space="preserve">Izabrani kandidat priložene isprave po obavijesti o izboru, a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prije zasnivanja radnog odnosa,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dužan je dostaviti u izvorniku, kao i uvjerenje o zdravstvenoj sposobnosti radnika.</w:t>
      </w:r>
    </w:p>
    <w:p w:rsidR="00357F7B" w:rsidRPr="00CA6571" w:rsidRDefault="00357F7B" w:rsidP="00357F7B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357F7B" w:rsidRPr="00CA6571" w:rsidRDefault="00357F7B" w:rsidP="00357F7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A6571">
        <w:rPr>
          <w:rFonts w:ascii="Times New Roman" w:hAnsi="Times New Roman"/>
          <w:sz w:val="24"/>
          <w:szCs w:val="24"/>
          <w:lang w:val="pl-PL"/>
        </w:rPr>
        <w:t xml:space="preserve">Rok za podnošenje prijava na natječaj je 8 dana od dana objave natječaja u Narodnim novinama, a rok za obavještavanje kandidata o rezultatima izbora je 30 dana od dana zaključenja natječaja. </w:t>
      </w:r>
    </w:p>
    <w:p w:rsidR="00357F7B" w:rsidRPr="00CA6571" w:rsidRDefault="00357F7B" w:rsidP="00357F7B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357F7B" w:rsidRDefault="00357F7B" w:rsidP="00357F7B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357F7B" w:rsidRPr="00A3070E" w:rsidRDefault="00357F7B" w:rsidP="00357F7B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57F7B" w:rsidRDefault="00357F7B" w:rsidP="00357F7B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  <w:t xml:space="preserve">    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 xml:space="preserve">       </w:t>
      </w:r>
      <w:r w:rsidRPr="00CA6571"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357F7B" w:rsidRDefault="00357F7B" w:rsidP="00357F7B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6006F6" w:rsidRDefault="006006F6"/>
    <w:sectPr w:rsidR="006006F6" w:rsidSect="0060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F7B"/>
    <w:rsid w:val="001757A0"/>
    <w:rsid w:val="00357F7B"/>
    <w:rsid w:val="006006F6"/>
    <w:rsid w:val="006C36A0"/>
    <w:rsid w:val="0090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7B"/>
    <w:pPr>
      <w:overflowPunct w:val="0"/>
      <w:autoSpaceDE w:val="0"/>
      <w:autoSpaceDN w:val="0"/>
      <w:adjustRightInd w:val="0"/>
      <w:ind w:right="0"/>
      <w:jc w:val="left"/>
    </w:pPr>
    <w:rPr>
      <w:rFonts w:ascii="CRO_Dutch-Normal" w:hAnsi="CRO_Dutch-Normal"/>
      <w:sz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904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041EF"/>
    <w:pPr>
      <w:keepNext/>
      <w:spacing w:before="120"/>
      <w:jc w:val="right"/>
      <w:outlineLvl w:val="1"/>
    </w:pPr>
    <w:rPr>
      <w:rFonts w:ascii="Arial" w:hAnsi="Arial" w:cs="Arial"/>
      <w:b/>
      <w:bCs/>
      <w:sz w:val="16"/>
      <w:lang w:val="en-GB"/>
    </w:rPr>
  </w:style>
  <w:style w:type="paragraph" w:styleId="Naslov3">
    <w:name w:val="heading 3"/>
    <w:basedOn w:val="Normal"/>
    <w:next w:val="Normal"/>
    <w:link w:val="Naslov3Char"/>
    <w:qFormat/>
    <w:rsid w:val="009041EF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9041EF"/>
    <w:pPr>
      <w:keepNext/>
      <w:spacing w:before="100" w:after="40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9041EF"/>
    <w:pPr>
      <w:keepNext/>
      <w:spacing w:before="60" w:after="40"/>
      <w:ind w:firstLine="708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041EF"/>
    <w:pPr>
      <w:keepNext/>
      <w:spacing w:before="80" w:after="40"/>
      <w:jc w:val="center"/>
      <w:outlineLvl w:val="5"/>
    </w:pPr>
    <w:rPr>
      <w:b/>
      <w:bCs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41EF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041EF"/>
    <w:rPr>
      <w:rFonts w:ascii="Arial" w:hAnsi="Arial" w:cs="Arial"/>
      <w:b/>
      <w:bCs/>
      <w:sz w:val="16"/>
      <w:lang w:val="en-GB"/>
    </w:rPr>
  </w:style>
  <w:style w:type="character" w:customStyle="1" w:styleId="Naslov3Char">
    <w:name w:val="Naslov 3 Char"/>
    <w:basedOn w:val="Zadanifontodlomka"/>
    <w:link w:val="Naslov3"/>
    <w:rsid w:val="009041EF"/>
    <w:rPr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9041E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041EF"/>
    <w:rPr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041EF"/>
    <w:rPr>
      <w:b/>
      <w:bCs/>
      <w:color w:val="FF0000"/>
      <w:sz w:val="24"/>
      <w:szCs w:val="24"/>
    </w:rPr>
  </w:style>
  <w:style w:type="paragraph" w:styleId="Bezproreda">
    <w:name w:val="No Spacing"/>
    <w:uiPriority w:val="1"/>
    <w:qFormat/>
    <w:rsid w:val="009041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1E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7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2020-02-21T11:12:00Z</dcterms:created>
  <dcterms:modified xsi:type="dcterms:W3CDTF">2020-02-21T11:13:00Z</dcterms:modified>
</cp:coreProperties>
</file>